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B3" w:rsidRPr="000027A4" w:rsidRDefault="007116B3" w:rsidP="007116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:rsidR="007116B3" w:rsidRPr="00264E2F" w:rsidRDefault="007116B3" w:rsidP="007116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4E2F">
        <w:rPr>
          <w:rFonts w:ascii="Times New Roman" w:eastAsia="Times New Roman" w:hAnsi="Times New Roman"/>
          <w:b/>
          <w:sz w:val="24"/>
          <w:szCs w:val="24"/>
          <w:lang w:eastAsia="pl-PL"/>
        </w:rPr>
        <w:t>Modlitwa Jana Pawła II za rodziny</w:t>
      </w:r>
    </w:p>
    <w:p w:rsidR="007116B3" w:rsidRDefault="007116B3" w:rsidP="007116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Boże,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jesteś Miłością i Życiem,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spraw,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t xml:space="preserve"> aby ka</w:t>
      </w:r>
      <w:r w:rsidRPr="000027A4">
        <w:rPr>
          <w:rFonts w:ascii="Times New Roman" w:eastAsia="Times New Roman" w:hAnsi="Times New Roman"/>
          <w:sz w:val="24"/>
          <w:szCs w:val="24"/>
          <w:lang w:eastAsia="pl-PL"/>
        </w:rPr>
        <w:t xml:space="preserve">żda ludzka rodzina na ziemi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stawała się prawdziwym przybytkiem życia i miłości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dla coraz to nowych pokoleń.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Spraw,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t xml:space="preserve"> aby Twoja łaska kierowała myśli i uczynki małżonków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ku dobru ich własnych rodzin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i wszystkich rodzin na świecie.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Spraw,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t xml:space="preserve"> aby młode pokolenie znajdowało w rodzinach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mocne oparcie dla swego człowieczeństwa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i jego rozwoju w prawdzie i miłości.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Spraw,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t xml:space="preserve"> aby miłość umacniana łaską Sakramentu Małżeństwa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okazywała się mocniejsza od wszelkich słabości i kryzysów,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przez jakie nieraz przechodzą nasze rodziny.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t xml:space="preserve"> wreszcie - błagamy Cię o to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 pośrednictwem Świętej Rodziny z Nazaretu - 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ażeby Kościół wśród wszystkich narodów ziemi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mógł owocnie spełniać swe posłannictwo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  <w:t>w rodzinach i poprzez rodziny.</w:t>
      </w:r>
      <w:r w:rsidRPr="00264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 Chrystusa Pana Naszego,</w:t>
      </w:r>
      <w:r w:rsidRPr="00264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który jest Drogą, Prawdą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 Życiem,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na wieki wieków.</w:t>
      </w:r>
    </w:p>
    <w:p w:rsidR="00BC6E5B" w:rsidRDefault="00BC6E5B">
      <w:bookmarkStart w:id="0" w:name="_GoBack"/>
      <w:bookmarkEnd w:id="0"/>
    </w:p>
    <w:sectPr w:rsidR="00BC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B3"/>
    <w:rsid w:val="007116B3"/>
    <w:rsid w:val="00B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1F44-2141-44F6-B4FF-B09ACF1D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2019-12-20T11:30:00Z</dcterms:created>
  <dcterms:modified xsi:type="dcterms:W3CDTF">2019-12-20T11:31:00Z</dcterms:modified>
</cp:coreProperties>
</file>