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A2" w:rsidRPr="005565AB" w:rsidRDefault="005F75A2" w:rsidP="005F75A2">
      <w:pPr>
        <w:pStyle w:val="Nagwek1"/>
        <w:rPr>
          <w:sz w:val="24"/>
          <w:szCs w:val="24"/>
        </w:rPr>
      </w:pPr>
      <w:r w:rsidRPr="005565AB">
        <w:rPr>
          <w:sz w:val="24"/>
          <w:szCs w:val="24"/>
        </w:rPr>
        <w:t>Katecheza :</w:t>
      </w:r>
      <w:r w:rsidRPr="005565AB">
        <w:rPr>
          <w:b w:val="0"/>
          <w:sz w:val="24"/>
          <w:szCs w:val="24"/>
        </w:rPr>
        <w:t xml:space="preserve"> </w:t>
      </w:r>
      <w:r w:rsidR="00CC0BD2" w:rsidRPr="005565AB">
        <w:rPr>
          <w:sz w:val="24"/>
          <w:szCs w:val="24"/>
        </w:rPr>
        <w:t>Suplikacja, modlitwa która ma moc!</w:t>
      </w:r>
    </w:p>
    <w:p w:rsidR="005F75A2" w:rsidRPr="005565AB" w:rsidRDefault="005F75A2" w:rsidP="005F75A2">
      <w:pPr>
        <w:pStyle w:val="Nagwek1"/>
        <w:rPr>
          <w:color w:val="C00000"/>
          <w:sz w:val="24"/>
          <w:szCs w:val="24"/>
        </w:rPr>
      </w:pPr>
      <w:r w:rsidRPr="005565AB">
        <w:rPr>
          <w:color w:val="C00000"/>
          <w:sz w:val="24"/>
          <w:szCs w:val="24"/>
        </w:rPr>
        <w:t>„Święty Boże, Święty mocny, Święty a Nieśmiertelny, zmiłuj się nad nami!”</w:t>
      </w:r>
    </w:p>
    <w:p w:rsidR="005F75A2" w:rsidRPr="005565AB" w:rsidRDefault="005F75A2" w:rsidP="005F75A2">
      <w:pPr>
        <w:pStyle w:val="NormalnyWeb"/>
      </w:pPr>
      <w:r w:rsidRPr="005565AB">
        <w:t>Od powietrza, głodu, ognia i wojny</w:t>
      </w:r>
      <w:r w:rsidRPr="005565AB">
        <w:br/>
        <w:t>Wybaw nas Panie!</w:t>
      </w:r>
    </w:p>
    <w:p w:rsidR="005F75A2" w:rsidRPr="005565AB" w:rsidRDefault="005F75A2" w:rsidP="005F75A2">
      <w:pPr>
        <w:pStyle w:val="NormalnyWeb"/>
      </w:pPr>
      <w:r w:rsidRPr="005565AB">
        <w:t>Od nagłej i niespodzianej śmierci</w:t>
      </w:r>
      <w:r w:rsidRPr="005565AB">
        <w:br/>
        <w:t>Zachowaj nas Panie!</w:t>
      </w:r>
    </w:p>
    <w:p w:rsidR="005F75A2" w:rsidRPr="005565AB" w:rsidRDefault="005F75A2" w:rsidP="005F75A2">
      <w:pPr>
        <w:pStyle w:val="NormalnyWeb"/>
      </w:pPr>
      <w:r w:rsidRPr="005565AB">
        <w:t>My grzeszni Ciebie Boga prosimy</w:t>
      </w:r>
      <w:r w:rsidRPr="005565AB">
        <w:br/>
        <w:t>Wysłuchaj nas Panie!</w:t>
      </w:r>
    </w:p>
    <w:p w:rsidR="005F75A2" w:rsidRPr="005565AB" w:rsidRDefault="005F75A2" w:rsidP="005F75A2">
      <w:pPr>
        <w:pStyle w:val="NormalnyWeb"/>
        <w:rPr>
          <w:b/>
        </w:rPr>
      </w:pPr>
      <w:r w:rsidRPr="005565AB">
        <w:rPr>
          <w:b/>
        </w:rPr>
        <w:t>Zadanie 1</w:t>
      </w:r>
    </w:p>
    <w:p w:rsidR="005F75A2" w:rsidRPr="005565AB" w:rsidRDefault="005F75A2" w:rsidP="005F75A2">
      <w:pPr>
        <w:pStyle w:val="NormalnyWeb"/>
        <w:rPr>
          <w:b/>
        </w:rPr>
      </w:pPr>
      <w:r w:rsidRPr="005565AB">
        <w:rPr>
          <w:b/>
        </w:rPr>
        <w:t>Przeczytaj uważnie i wskaż ten fragment tekstu, który uznajesz za najważniejszy</w:t>
      </w:r>
    </w:p>
    <w:p w:rsidR="005F75A2" w:rsidRPr="005565AB" w:rsidRDefault="005F75A2" w:rsidP="005F75A2">
      <w:pPr>
        <w:pStyle w:val="NormalnyWeb"/>
        <w:rPr>
          <w:b/>
        </w:rPr>
      </w:pPr>
      <w:r w:rsidRPr="005565AB">
        <w:rPr>
          <w:b/>
        </w:rPr>
        <w:t>Refleksja</w:t>
      </w:r>
    </w:p>
    <w:p w:rsidR="005F75A2" w:rsidRPr="005565AB" w:rsidRDefault="005F75A2" w:rsidP="005F75A2">
      <w:pPr>
        <w:pStyle w:val="NormalnyWeb"/>
        <w:spacing w:line="360" w:lineRule="auto"/>
      </w:pPr>
      <w:r w:rsidRPr="005565AB">
        <w:t xml:space="preserve">Zapewne dla niektórych z Was słowa powyżej przedstawione brzmią znajomo. Słyszymy je podczas  procesji Bożego Ciała. Kolejne części suplikacji są wtedy intonowane przy każdym z czterech ołtarzy. </w:t>
      </w:r>
    </w:p>
    <w:p w:rsidR="005F75A2" w:rsidRPr="005565AB" w:rsidRDefault="005F75A2" w:rsidP="005F75A2">
      <w:pPr>
        <w:pStyle w:val="NormalnyWeb"/>
        <w:spacing w:line="360" w:lineRule="auto"/>
      </w:pPr>
      <w:r w:rsidRPr="005565AB">
        <w:rPr>
          <w:b/>
        </w:rPr>
        <w:t>Suplikacje to śpiewy o charakterze pokutnym i błagalnym,</w:t>
      </w:r>
      <w:r w:rsidRPr="005565AB">
        <w:t xml:space="preserve"> które wykonuje się szczególnie w okresie klęsk żywiołowych, nieszczęść narodowych i wojen. </w:t>
      </w:r>
      <w:r w:rsidR="00CC0BD2" w:rsidRPr="005565AB">
        <w:rPr>
          <w:b/>
        </w:rPr>
        <w:t>Zawierają one gorącą</w:t>
      </w:r>
      <w:r w:rsidRPr="005565AB">
        <w:rPr>
          <w:b/>
        </w:rPr>
        <w:t xml:space="preserve"> prośbę, skargę, błaganie (czyli właśnie łac. </w:t>
      </w:r>
      <w:proofErr w:type="spellStart"/>
      <w:r w:rsidRPr="005565AB">
        <w:rPr>
          <w:b/>
          <w:i/>
          <w:iCs/>
        </w:rPr>
        <w:t>supplicatio</w:t>
      </w:r>
      <w:proofErr w:type="spellEnd"/>
      <w:r w:rsidRPr="005565AB">
        <w:rPr>
          <w:b/>
        </w:rPr>
        <w:t>) skierowane do Boga, aby ujął się za nami w chwili nieszczęścia.</w:t>
      </w:r>
    </w:p>
    <w:p w:rsidR="005F75A2" w:rsidRPr="005565AB" w:rsidRDefault="005F75A2" w:rsidP="005F75A2">
      <w:pPr>
        <w:pStyle w:val="NormalnyWeb"/>
        <w:spacing w:line="360" w:lineRule="auto"/>
      </w:pPr>
      <w:r w:rsidRPr="005565AB">
        <w:t xml:space="preserve">Suplikacje są szczególnie zalecane i praktykowane w trudnych chwilach wspólnoty chrześcijańskiej. </w:t>
      </w:r>
      <w:r w:rsidRPr="005565AB">
        <w:rPr>
          <w:b/>
        </w:rPr>
        <w:t>Należą do najpotężniejszych form modlitewnych.</w:t>
      </w:r>
    </w:p>
    <w:p w:rsidR="005F75A2" w:rsidRPr="005565AB" w:rsidRDefault="005F75A2" w:rsidP="005F75A2">
      <w:pPr>
        <w:pStyle w:val="Nagwek1"/>
        <w:spacing w:line="360" w:lineRule="auto"/>
        <w:rPr>
          <w:b w:val="0"/>
          <w:sz w:val="24"/>
          <w:szCs w:val="24"/>
        </w:rPr>
      </w:pPr>
      <w:r w:rsidRPr="005565AB">
        <w:rPr>
          <w:b w:val="0"/>
          <w:sz w:val="24"/>
          <w:szCs w:val="24"/>
        </w:rPr>
        <w:t xml:space="preserve">W śpiewanych suplikacjach podkreślamy potęgę Boga-Stwórcy i naszą całkowitą od Niego zależność w sytuacjach, na które nie mamy żadnego wpływu </w:t>
      </w:r>
    </w:p>
    <w:p w:rsidR="005F75A2" w:rsidRPr="005565AB" w:rsidRDefault="005F75A2" w:rsidP="005F75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65AB">
        <w:rPr>
          <w:rFonts w:ascii="Times New Roman" w:hAnsi="Times New Roman" w:cs="Times New Roman"/>
          <w:b/>
          <w:sz w:val="24"/>
          <w:szCs w:val="24"/>
        </w:rPr>
        <w:t>Zadanie 2</w:t>
      </w:r>
    </w:p>
    <w:p w:rsidR="005F75A2" w:rsidRPr="005565AB" w:rsidRDefault="005F75A2" w:rsidP="005F75A2">
      <w:pPr>
        <w:spacing w:after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5565AB">
        <w:rPr>
          <w:rStyle w:val="Pogrubienie"/>
          <w:rFonts w:ascii="Times New Roman" w:hAnsi="Times New Roman" w:cs="Times New Roman"/>
          <w:sz w:val="24"/>
          <w:szCs w:val="24"/>
        </w:rPr>
        <w:t xml:space="preserve"> W godzinie miłosierdzia każdego dnia – obok koronki do Bożego Miłosierdzia –  módlcie się w rodzinnym gronie  słowami suplikacji  </w:t>
      </w:r>
    </w:p>
    <w:p w:rsidR="005F75A2" w:rsidRPr="005565AB" w:rsidRDefault="005F75A2" w:rsidP="005F75A2">
      <w:pPr>
        <w:spacing w:after="0" w:line="360" w:lineRule="auto"/>
        <w:rPr>
          <w:rStyle w:val="Pogrubienie"/>
          <w:rFonts w:ascii="Times New Roman" w:hAnsi="Times New Roman" w:cs="Times New Roman"/>
          <w:color w:val="0070C0"/>
          <w:sz w:val="24"/>
          <w:szCs w:val="24"/>
        </w:rPr>
      </w:pPr>
      <w:r w:rsidRPr="005565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śpiewie może wspierać Was chór „Święty Boże”   </w:t>
      </w:r>
      <w:r w:rsidRPr="005565AB">
        <w:rPr>
          <w:rStyle w:val="Pogrubienie"/>
          <w:rFonts w:ascii="Times New Roman" w:hAnsi="Times New Roman" w:cs="Times New Roman"/>
          <w:b w:val="0"/>
          <w:color w:val="0070C0"/>
          <w:sz w:val="24"/>
          <w:szCs w:val="24"/>
          <w:u w:val="single"/>
        </w:rPr>
        <w:t>https://www.youtube.com/watch?v=wdRQHYRRQwE</w:t>
      </w:r>
    </w:p>
    <w:p w:rsidR="00173566" w:rsidRDefault="00173566"/>
    <w:sectPr w:rsidR="00173566" w:rsidSect="005565AB">
      <w:pgSz w:w="11906" w:h="16838"/>
      <w:pgMar w:top="284" w:right="1418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75A2"/>
    <w:rsid w:val="00173566"/>
    <w:rsid w:val="005565AB"/>
    <w:rsid w:val="005F21C4"/>
    <w:rsid w:val="005F75A2"/>
    <w:rsid w:val="00CC0BD2"/>
    <w:rsid w:val="00CD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A2"/>
  </w:style>
  <w:style w:type="paragraph" w:styleId="Nagwek1">
    <w:name w:val="heading 1"/>
    <w:basedOn w:val="Normalny"/>
    <w:link w:val="Nagwek1Znak"/>
    <w:uiPriority w:val="9"/>
    <w:qFormat/>
    <w:rsid w:val="005F7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5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F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5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37687-969B-4126-A578-F5FD32EC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4</cp:revision>
  <dcterms:created xsi:type="dcterms:W3CDTF">2020-04-01T21:11:00Z</dcterms:created>
  <dcterms:modified xsi:type="dcterms:W3CDTF">2020-04-02T07:28:00Z</dcterms:modified>
</cp:coreProperties>
</file>