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DA2D80" w:rsidP="002C7488">
      <w:pPr>
        <w:jc w:val="center"/>
      </w:pPr>
      <w:r>
        <w:t>Konspekt z katechezy</w:t>
      </w:r>
    </w:p>
    <w:p w:rsidR="002C7488" w:rsidRDefault="002C7488" w:rsidP="002C7488">
      <w:pPr>
        <w:jc w:val="center"/>
      </w:pPr>
    </w:p>
    <w:p w:rsidR="00A61DAB" w:rsidRPr="002C7488" w:rsidRDefault="00A61DAB" w:rsidP="002C7488">
      <w:pPr>
        <w:jc w:val="both"/>
        <w:rPr>
          <w:b/>
          <w:sz w:val="36"/>
          <w:szCs w:val="36"/>
        </w:rPr>
      </w:pPr>
      <w:r w:rsidRPr="002C7488">
        <w:rPr>
          <w:sz w:val="36"/>
          <w:szCs w:val="36"/>
        </w:rPr>
        <w:t xml:space="preserve">Temat : </w:t>
      </w:r>
      <w:r w:rsidRPr="002C7488">
        <w:rPr>
          <w:b/>
          <w:sz w:val="36"/>
          <w:szCs w:val="36"/>
        </w:rPr>
        <w:t>Ufamy w Miłosierdzie Boże.</w:t>
      </w:r>
    </w:p>
    <w:p w:rsidR="002C7488" w:rsidRDefault="00A61DAB" w:rsidP="002C7488">
      <w:pPr>
        <w:pStyle w:val="Akapitzlist"/>
        <w:numPr>
          <w:ilvl w:val="0"/>
          <w:numId w:val="2"/>
        </w:numPr>
        <w:jc w:val="both"/>
      </w:pPr>
      <w:r>
        <w:t>Przeczytaj z rodziną lub samodzielnie opowiadanie „ Jezu, ufam Tobie”.</w:t>
      </w:r>
    </w:p>
    <w:p w:rsidR="002C7488" w:rsidRDefault="002C7488" w:rsidP="002C7488">
      <w:pPr>
        <w:pStyle w:val="Akapitzlist"/>
        <w:numPr>
          <w:ilvl w:val="0"/>
          <w:numId w:val="2"/>
        </w:numPr>
        <w:jc w:val="both"/>
      </w:pPr>
      <w:r>
        <w:t>Rozwiąż rebus, a dowiesz się co Pan Bóg okazuje człowiekowi?</w:t>
      </w:r>
    </w:p>
    <w:p w:rsidR="002C7488" w:rsidRDefault="002C7488" w:rsidP="002C7488">
      <w:pPr>
        <w:jc w:val="both"/>
      </w:pPr>
    </w:p>
    <w:p w:rsidR="002C7488" w:rsidRDefault="002C7488" w:rsidP="002C7488">
      <w:pPr>
        <w:jc w:val="both"/>
      </w:pPr>
      <w:bookmarkStart w:id="0" w:name="_GoBack"/>
      <w:bookmarkEnd w:id="0"/>
    </w:p>
    <w:p w:rsidR="00A61DAB" w:rsidRDefault="002C7488" w:rsidP="00B342A0">
      <w:pPr>
        <w:jc w:val="center"/>
      </w:pPr>
      <w:r>
        <w:rPr>
          <w:noProof/>
          <w:lang w:eastAsia="pl-PL"/>
        </w:rPr>
        <w:drawing>
          <wp:inline distT="0" distB="0" distL="0" distR="0" wp14:anchorId="723D86D0" wp14:editId="3D69DBB7">
            <wp:extent cx="5239766" cy="3018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ek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69"/>
                    <a:stretch/>
                  </pic:blipFill>
                  <pic:spPr bwMode="auto">
                    <a:xfrm>
                      <a:off x="0" y="0"/>
                      <a:ext cx="5245779" cy="302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488" w:rsidRDefault="002C7488" w:rsidP="002C7488">
      <w:pPr>
        <w:jc w:val="both"/>
      </w:pPr>
    </w:p>
    <w:p w:rsidR="002C7488" w:rsidRDefault="002C7488" w:rsidP="002C7488">
      <w:pPr>
        <w:jc w:val="both"/>
      </w:pPr>
    </w:p>
    <w:p w:rsidR="002C7488" w:rsidRDefault="002C7488" w:rsidP="002C7488">
      <w:pPr>
        <w:jc w:val="both"/>
      </w:pPr>
      <w:r>
        <w:t>----------------------------------------------------------------------------------------------</w:t>
      </w:r>
    </w:p>
    <w:p w:rsidR="002C7488" w:rsidRDefault="002C7488" w:rsidP="002C7488">
      <w:pPr>
        <w:jc w:val="both"/>
      </w:pPr>
    </w:p>
    <w:p w:rsidR="00A138B3" w:rsidRDefault="002C7488" w:rsidP="002C7488">
      <w:pPr>
        <w:jc w:val="both"/>
      </w:pPr>
      <w:r>
        <w:t xml:space="preserve">3. </w:t>
      </w:r>
      <w:r w:rsidR="00A138B3">
        <w:t xml:space="preserve"> Pokoloruj  obrazek Jezusa Miłosiernego.</w:t>
      </w:r>
    </w:p>
    <w:p w:rsidR="00A138B3" w:rsidRDefault="00A138B3" w:rsidP="002C7488">
      <w:pPr>
        <w:jc w:val="both"/>
      </w:pPr>
      <w:r>
        <w:t>4.</w:t>
      </w:r>
      <w:r w:rsidR="002C7488">
        <w:t xml:space="preserve"> </w:t>
      </w:r>
      <w:r>
        <w:t xml:space="preserve"> Jak okazujemy miłosierdzie drugiemu człowiekowi ?</w:t>
      </w:r>
    </w:p>
    <w:p w:rsidR="00A138B3" w:rsidRDefault="00A138B3" w:rsidP="002C7488">
      <w:pPr>
        <w:jc w:val="both"/>
      </w:pPr>
      <w:r>
        <w:t>Modlitwa - o zdrowie. Dobre słowo – mówić dobrze o bliźnich, powiedzieć coś miłego</w:t>
      </w:r>
      <w:r w:rsidR="0076176B">
        <w:t>. Dobry uczynek – pomoc w potrzebie, dzielenie się tym co mamy.</w:t>
      </w:r>
    </w:p>
    <w:p w:rsidR="002C7488" w:rsidRDefault="002C7488" w:rsidP="002C7488">
      <w:pPr>
        <w:jc w:val="both"/>
      </w:pPr>
    </w:p>
    <w:p w:rsidR="002C7488" w:rsidRDefault="002C7488" w:rsidP="002C7488">
      <w:pPr>
        <w:jc w:val="both"/>
      </w:pPr>
    </w:p>
    <w:p w:rsidR="00BA25A5" w:rsidRDefault="00D2299A" w:rsidP="002C7488">
      <w:pPr>
        <w:ind w:left="360"/>
        <w:jc w:val="both"/>
      </w:pPr>
      <w:r>
        <w:lastRenderedPageBreak/>
        <w:t>5</w:t>
      </w:r>
      <w:r w:rsidR="002C7488">
        <w:t xml:space="preserve"> </w:t>
      </w:r>
      <w:r>
        <w:t>.</w:t>
      </w:r>
      <w:r w:rsidR="0076176B">
        <w:t>Pomódl się</w:t>
      </w:r>
      <w:r>
        <w:t xml:space="preserve"> z rodziną lub samodzielnie </w:t>
      </w:r>
      <w:r w:rsidR="00BA25A5">
        <w:t xml:space="preserve"> na różańcu </w:t>
      </w:r>
      <w:r w:rsidR="00CB27DA">
        <w:t>Koronką do Bożego M</w:t>
      </w:r>
      <w:r>
        <w:t>iłosierdzia.</w:t>
      </w:r>
    </w:p>
    <w:p w:rsidR="00BA25A5" w:rsidRPr="007013DE" w:rsidRDefault="00BA25A5" w:rsidP="002C7488">
      <w:pPr>
        <w:jc w:val="both"/>
        <w:rPr>
          <w:b/>
        </w:rPr>
      </w:pPr>
      <w:r w:rsidRPr="007013DE">
        <w:rPr>
          <w:b/>
        </w:rPr>
        <w:t>Na początku:</w:t>
      </w:r>
    </w:p>
    <w:p w:rsidR="00BA25A5" w:rsidRDefault="00BA25A5" w:rsidP="002C7488">
      <w:pPr>
        <w:jc w:val="both"/>
      </w:pPr>
      <w:r>
        <w:t>Ojcze nasz…….   Zdrowaś  Maryjo……….   Wierzę w Boga…….</w:t>
      </w:r>
    </w:p>
    <w:p w:rsidR="00BA25A5" w:rsidRPr="007013DE" w:rsidRDefault="00CB27DA" w:rsidP="002C7488">
      <w:pPr>
        <w:jc w:val="both"/>
        <w:rPr>
          <w:b/>
        </w:rPr>
      </w:pPr>
      <w:r>
        <w:rPr>
          <w:b/>
        </w:rPr>
        <w:t>Na dużych paciorkach ( 1raz):</w:t>
      </w:r>
    </w:p>
    <w:p w:rsidR="00BA25A5" w:rsidRDefault="00BA25A5" w:rsidP="002C7488">
      <w:pPr>
        <w:jc w:val="both"/>
      </w:pPr>
      <w:r>
        <w:t xml:space="preserve">Ojcze Przedwieczny, ofiaruję Ci Ciało i Krew, Duszę i Bóstwo najmilszego Syna Twego, a Pana naszego Jezusa </w:t>
      </w:r>
      <w:r w:rsidR="007013DE">
        <w:t>Chrystusa, na przebłaganie za grzechy nasze i całego świata</w:t>
      </w:r>
    </w:p>
    <w:p w:rsidR="00BA25A5" w:rsidRPr="007013DE" w:rsidRDefault="007013DE" w:rsidP="002C7488">
      <w:pPr>
        <w:jc w:val="both"/>
        <w:rPr>
          <w:b/>
        </w:rPr>
      </w:pPr>
      <w:r w:rsidRPr="007013DE">
        <w:rPr>
          <w:b/>
        </w:rPr>
        <w:t>Na małyc</w:t>
      </w:r>
      <w:r w:rsidR="00CB27DA">
        <w:rPr>
          <w:b/>
        </w:rPr>
        <w:t>h paciorkach (10 razy):</w:t>
      </w:r>
    </w:p>
    <w:p w:rsidR="007013DE" w:rsidRDefault="007013DE" w:rsidP="002C7488">
      <w:pPr>
        <w:jc w:val="both"/>
      </w:pPr>
      <w:r>
        <w:t xml:space="preserve">Dla Jego bolesnej  męki miej miłosierdzie dla nas i całego świata. </w:t>
      </w:r>
    </w:p>
    <w:p w:rsidR="007013DE" w:rsidRPr="00CB27DA" w:rsidRDefault="007013DE" w:rsidP="002C7488">
      <w:pPr>
        <w:jc w:val="both"/>
        <w:rPr>
          <w:b/>
        </w:rPr>
      </w:pPr>
      <w:r w:rsidRPr="00CB27DA">
        <w:rPr>
          <w:b/>
        </w:rPr>
        <w:t xml:space="preserve">Na zakończenie </w:t>
      </w:r>
      <w:r w:rsidR="00CB27DA" w:rsidRPr="00CB27DA">
        <w:rPr>
          <w:b/>
        </w:rPr>
        <w:t xml:space="preserve"> (</w:t>
      </w:r>
      <w:r w:rsidRPr="00CB27DA">
        <w:rPr>
          <w:b/>
        </w:rPr>
        <w:t>3 razy</w:t>
      </w:r>
      <w:r w:rsidR="00CB27DA" w:rsidRPr="00CB27DA">
        <w:rPr>
          <w:b/>
        </w:rPr>
        <w:t>):</w:t>
      </w:r>
    </w:p>
    <w:p w:rsidR="00CB27DA" w:rsidRDefault="00CB27DA" w:rsidP="002C7488">
      <w:pPr>
        <w:jc w:val="both"/>
      </w:pPr>
      <w:r>
        <w:t xml:space="preserve">Święty Boże, Święty Mocny, Święty Nieśmiertelny, zmiłuj się nad nami </w:t>
      </w:r>
    </w:p>
    <w:p w:rsidR="00CB27DA" w:rsidRDefault="00CB27DA" w:rsidP="002C7488">
      <w:pPr>
        <w:jc w:val="both"/>
      </w:pPr>
      <w:r>
        <w:t xml:space="preserve">i nad całym światem. </w:t>
      </w:r>
    </w:p>
    <w:p w:rsidR="00CB27DA" w:rsidRDefault="00CB27DA" w:rsidP="002C7488">
      <w:pPr>
        <w:jc w:val="both"/>
      </w:pPr>
      <w:r>
        <w:t>„</w:t>
      </w:r>
      <w:r w:rsidR="005B1A4D">
        <w:t xml:space="preserve"> O Krwi  i wodo, któraś wytrysnęła z Serca  Jezusowego, jako zdrój  miłosierdzia dla nas , ufamy Tobie”.</w:t>
      </w:r>
    </w:p>
    <w:p w:rsidR="005B1A4D" w:rsidRDefault="005B1A4D" w:rsidP="002C7488">
      <w:pPr>
        <w:jc w:val="both"/>
      </w:pPr>
      <w:r>
        <w:t>Jezu , ufam Tobie.</w:t>
      </w:r>
    </w:p>
    <w:p w:rsidR="005B1A4D" w:rsidRDefault="005B1A4D" w:rsidP="002C7488">
      <w:pPr>
        <w:jc w:val="both"/>
      </w:pPr>
    </w:p>
    <w:p w:rsidR="002C7488" w:rsidRDefault="00D2299A" w:rsidP="002C7488">
      <w:pPr>
        <w:jc w:val="both"/>
      </w:pPr>
      <w:r>
        <w:t>6. Uzupełnij  tekst Święto Miłosierdzia Bożego wyrazami:</w:t>
      </w:r>
    </w:p>
    <w:p w:rsidR="00D2299A" w:rsidRPr="002C7488" w:rsidRDefault="002C7488" w:rsidP="002C7488">
      <w:pPr>
        <w:jc w:val="both"/>
        <w:rPr>
          <w:b/>
          <w:i/>
        </w:rPr>
      </w:pPr>
      <w:r w:rsidRPr="002C7488">
        <w:rPr>
          <w:i/>
        </w:rPr>
        <w:t xml:space="preserve"> </w:t>
      </w:r>
      <w:r w:rsidRPr="002C7488">
        <w:rPr>
          <w:b/>
          <w:i/>
        </w:rPr>
        <w:t xml:space="preserve">Faustyna, piekarni, </w:t>
      </w:r>
      <w:r w:rsidR="00D2299A" w:rsidRPr="002C7488">
        <w:rPr>
          <w:b/>
          <w:i/>
        </w:rPr>
        <w:t>chorym, Jezusa, białą, wzniesiona, szat</w:t>
      </w:r>
      <w:r w:rsidR="005B1A4D" w:rsidRPr="002C7488">
        <w:rPr>
          <w:b/>
          <w:i/>
        </w:rPr>
        <w:t xml:space="preserve">y, promienie, namalowała, ufam, </w:t>
      </w:r>
      <w:r w:rsidR="002A134B" w:rsidRPr="002C7488">
        <w:rPr>
          <w:b/>
          <w:i/>
        </w:rPr>
        <w:t>niedzielę, Jan Paweł II, Koronkę.</w:t>
      </w:r>
    </w:p>
    <w:p w:rsidR="002C7488" w:rsidRDefault="002C7488" w:rsidP="002C7488">
      <w:pPr>
        <w:ind w:firstLine="708"/>
        <w:jc w:val="both"/>
      </w:pPr>
    </w:p>
    <w:p w:rsidR="00D2299A" w:rsidRDefault="006F0135" w:rsidP="002C7488">
      <w:pPr>
        <w:ind w:firstLine="708"/>
        <w:jc w:val="both"/>
      </w:pPr>
      <w:r>
        <w:t xml:space="preserve">Święta siostra ………………… była zakonnicą. Pracowała w kuchni, ogrodzie </w:t>
      </w:r>
    </w:p>
    <w:p w:rsidR="006F0135" w:rsidRDefault="006F0135" w:rsidP="002C7488">
      <w:pPr>
        <w:jc w:val="both"/>
      </w:pPr>
      <w:r>
        <w:t>i …………………….  Pomagała ludziom ……………..  W Płocku w dniu</w:t>
      </w:r>
    </w:p>
    <w:p w:rsidR="006F0135" w:rsidRDefault="006F0135" w:rsidP="002C7488">
      <w:pPr>
        <w:jc w:val="both"/>
      </w:pPr>
      <w:r>
        <w:t>22lutego 1931 roku widziała  Pana ……………..</w:t>
      </w:r>
      <w:r w:rsidR="00983BE3">
        <w:t xml:space="preserve">   Pan Jezus był ubrany </w:t>
      </w:r>
    </w:p>
    <w:p w:rsidR="00983BE3" w:rsidRDefault="00983BE3" w:rsidP="002C7488">
      <w:pPr>
        <w:jc w:val="both"/>
      </w:pPr>
      <w:r>
        <w:t xml:space="preserve">w ………………..szatę. Prawa ręka była ……………… do błogosławieństwa. </w:t>
      </w:r>
    </w:p>
    <w:p w:rsidR="00983BE3" w:rsidRDefault="00983BE3" w:rsidP="002C7488">
      <w:pPr>
        <w:jc w:val="both"/>
      </w:pPr>
      <w:r>
        <w:t>Lewa ręka dotykała …………………  na piersiach. Z uchylenia szaty wychodziły dwa …………………….  jeden czerwony, a drugi blady.</w:t>
      </w:r>
    </w:p>
    <w:p w:rsidR="00400DA4" w:rsidRDefault="00983BE3" w:rsidP="002C7488">
      <w:pPr>
        <w:jc w:val="both"/>
      </w:pPr>
      <w:r>
        <w:t xml:space="preserve">Pan Jezus </w:t>
      </w:r>
      <w:r w:rsidR="00400DA4">
        <w:t xml:space="preserve">poprosił ją aby ……………….. </w:t>
      </w:r>
      <w:r>
        <w:t xml:space="preserve"> Jego obraz.</w:t>
      </w:r>
      <w:r w:rsidR="00400DA4">
        <w:t xml:space="preserve"> </w:t>
      </w:r>
    </w:p>
    <w:p w:rsidR="002A134B" w:rsidRDefault="00400DA4" w:rsidP="002C7488">
      <w:pPr>
        <w:jc w:val="both"/>
      </w:pPr>
      <w:r>
        <w:lastRenderedPageBreak/>
        <w:t xml:space="preserve"> Podpisała  Jezu , ……………. Tobie.  Pan Jezus prosił, aby w pierwszą niedzielę po Wielkanocy było w całym Kościele obchodzone  Święto Miłosierdzia Bożego</w:t>
      </w:r>
      <w:r w:rsidR="00224022">
        <w:t xml:space="preserve">. </w:t>
      </w:r>
      <w:r w:rsidR="002A134B">
        <w:t xml:space="preserve"> Ustanowił to święto papież  ………………… </w:t>
      </w:r>
    </w:p>
    <w:p w:rsidR="00983BE3" w:rsidRDefault="002A134B" w:rsidP="002C7488">
      <w:pPr>
        <w:jc w:val="both"/>
      </w:pPr>
      <w:r>
        <w:t xml:space="preserve"> 30 kwietnia 2000  roku. </w:t>
      </w:r>
      <w:r w:rsidR="00224022">
        <w:t xml:space="preserve"> Przed obrazem Jezusa  Miłosiernego ludzie odmawiają</w:t>
      </w:r>
    </w:p>
    <w:p w:rsidR="00400DA4" w:rsidRDefault="00224022" w:rsidP="002C7488">
      <w:pPr>
        <w:jc w:val="both"/>
      </w:pPr>
      <w:r>
        <w:t>…</w:t>
      </w:r>
      <w:r w:rsidR="00FB3CDA">
        <w:t>…………..  do miłosierdzia Bożego.</w:t>
      </w:r>
    </w:p>
    <w:p w:rsidR="00983BE3" w:rsidRDefault="00983BE3" w:rsidP="002C7488">
      <w:pPr>
        <w:jc w:val="both"/>
      </w:pPr>
    </w:p>
    <w:sectPr w:rsidR="00983BE3" w:rsidSect="002C7488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8B8"/>
    <w:multiLevelType w:val="hybridMultilevel"/>
    <w:tmpl w:val="3098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FD0"/>
    <w:multiLevelType w:val="hybridMultilevel"/>
    <w:tmpl w:val="80A0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67B"/>
    <w:multiLevelType w:val="hybridMultilevel"/>
    <w:tmpl w:val="D55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AB"/>
    <w:rsid w:val="0011160A"/>
    <w:rsid w:val="00224022"/>
    <w:rsid w:val="002A134B"/>
    <w:rsid w:val="002C7488"/>
    <w:rsid w:val="00381EC5"/>
    <w:rsid w:val="00400DA4"/>
    <w:rsid w:val="005B1A4D"/>
    <w:rsid w:val="005D5687"/>
    <w:rsid w:val="005E4B87"/>
    <w:rsid w:val="00624419"/>
    <w:rsid w:val="006E3DE0"/>
    <w:rsid w:val="006F0135"/>
    <w:rsid w:val="007013DE"/>
    <w:rsid w:val="0076176B"/>
    <w:rsid w:val="0083184E"/>
    <w:rsid w:val="008F005B"/>
    <w:rsid w:val="00983BE3"/>
    <w:rsid w:val="00A138B3"/>
    <w:rsid w:val="00A61DAB"/>
    <w:rsid w:val="00B342A0"/>
    <w:rsid w:val="00BA25A5"/>
    <w:rsid w:val="00CB27DA"/>
    <w:rsid w:val="00D2299A"/>
    <w:rsid w:val="00D86EED"/>
    <w:rsid w:val="00DA2D80"/>
    <w:rsid w:val="00E2084C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2020-04-03T12:25:00Z</dcterms:created>
  <dcterms:modified xsi:type="dcterms:W3CDTF">2020-04-14T13:52:00Z</dcterms:modified>
</cp:coreProperties>
</file>