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19" w:type="dxa"/>
        <w:tblInd w:w="-856" w:type="dxa"/>
        <w:tblLook w:val="04A0" w:firstRow="1" w:lastRow="0" w:firstColumn="1" w:lastColumn="0" w:noHBand="0" w:noVBand="1"/>
      </w:tblPr>
      <w:tblGrid>
        <w:gridCol w:w="7029"/>
        <w:gridCol w:w="8990"/>
      </w:tblGrid>
      <w:tr w:rsidR="00C9058C" w14:paraId="306512F2" w14:textId="77777777" w:rsidTr="001746F9">
        <w:tc>
          <w:tcPr>
            <w:tcW w:w="7029" w:type="dxa"/>
          </w:tcPr>
          <w:p w14:paraId="0D58690C" w14:textId="4BD2D938" w:rsidR="00C9058C" w:rsidRPr="001746F9" w:rsidRDefault="00C9058C" w:rsidP="00C9058C">
            <w:pPr>
              <w:jc w:val="center"/>
              <w:rPr>
                <w:b/>
                <w:bCs/>
                <w:sz w:val="190"/>
                <w:szCs w:val="190"/>
              </w:rPr>
            </w:pPr>
            <w:r w:rsidRPr="001746F9">
              <w:rPr>
                <w:b/>
                <w:bCs/>
                <w:sz w:val="190"/>
                <w:szCs w:val="190"/>
              </w:rPr>
              <w:t>Święty</w:t>
            </w:r>
          </w:p>
        </w:tc>
        <w:tc>
          <w:tcPr>
            <w:tcW w:w="8990" w:type="dxa"/>
          </w:tcPr>
          <w:p w14:paraId="13C2B9F8" w14:textId="5483CBD2" w:rsidR="00C9058C" w:rsidRPr="001746F9" w:rsidRDefault="00C9058C" w:rsidP="00C9058C">
            <w:pPr>
              <w:jc w:val="center"/>
              <w:rPr>
                <w:b/>
                <w:bCs/>
                <w:sz w:val="190"/>
                <w:szCs w:val="190"/>
              </w:rPr>
            </w:pPr>
            <w:r w:rsidRPr="001746F9">
              <w:rPr>
                <w:b/>
                <w:bCs/>
                <w:sz w:val="190"/>
                <w:szCs w:val="190"/>
              </w:rPr>
              <w:t>to osoba</w:t>
            </w:r>
            <w:r w:rsidR="00A77431">
              <w:rPr>
                <w:b/>
                <w:bCs/>
                <w:sz w:val="190"/>
                <w:szCs w:val="190"/>
              </w:rPr>
              <w:t>,</w:t>
            </w:r>
          </w:p>
        </w:tc>
      </w:tr>
      <w:tr w:rsidR="00C9058C" w14:paraId="757C3976" w14:textId="77777777" w:rsidTr="001746F9">
        <w:tc>
          <w:tcPr>
            <w:tcW w:w="7029" w:type="dxa"/>
          </w:tcPr>
          <w:p w14:paraId="30949C11" w14:textId="3A25CCC6" w:rsidR="00C9058C" w:rsidRPr="001746F9" w:rsidRDefault="00C9058C" w:rsidP="00C9058C">
            <w:pPr>
              <w:jc w:val="center"/>
              <w:rPr>
                <w:b/>
                <w:bCs/>
                <w:sz w:val="190"/>
                <w:szCs w:val="190"/>
              </w:rPr>
            </w:pPr>
            <w:r w:rsidRPr="001746F9">
              <w:rPr>
                <w:b/>
                <w:bCs/>
                <w:sz w:val="190"/>
                <w:szCs w:val="190"/>
              </w:rPr>
              <w:t>która</w:t>
            </w:r>
          </w:p>
        </w:tc>
        <w:tc>
          <w:tcPr>
            <w:tcW w:w="8990" w:type="dxa"/>
          </w:tcPr>
          <w:p w14:paraId="5033FCF6" w14:textId="4468CA56" w:rsidR="00C9058C" w:rsidRPr="001746F9" w:rsidRDefault="00C9058C" w:rsidP="00C9058C">
            <w:pPr>
              <w:jc w:val="center"/>
              <w:rPr>
                <w:b/>
                <w:bCs/>
                <w:sz w:val="190"/>
                <w:szCs w:val="190"/>
              </w:rPr>
            </w:pPr>
            <w:r w:rsidRPr="001746F9">
              <w:rPr>
                <w:b/>
                <w:bCs/>
                <w:sz w:val="190"/>
                <w:szCs w:val="190"/>
              </w:rPr>
              <w:t>przebywa</w:t>
            </w:r>
          </w:p>
        </w:tc>
      </w:tr>
      <w:tr w:rsidR="00C9058C" w14:paraId="6A0A3946" w14:textId="77777777" w:rsidTr="001746F9">
        <w:tc>
          <w:tcPr>
            <w:tcW w:w="7029" w:type="dxa"/>
          </w:tcPr>
          <w:p w14:paraId="39B56ABD" w14:textId="7FF03775" w:rsidR="00C9058C" w:rsidRPr="001746F9" w:rsidRDefault="001746F9" w:rsidP="00C9058C">
            <w:pPr>
              <w:jc w:val="center"/>
              <w:rPr>
                <w:b/>
                <w:bCs/>
                <w:sz w:val="180"/>
                <w:szCs w:val="180"/>
              </w:rPr>
            </w:pPr>
            <w:r w:rsidRPr="001746F9">
              <w:rPr>
                <w:b/>
                <w:bCs/>
                <w:sz w:val="180"/>
                <w:szCs w:val="180"/>
              </w:rPr>
              <w:t>z</w:t>
            </w:r>
            <w:r w:rsidR="00C9058C" w:rsidRPr="001746F9">
              <w:rPr>
                <w:b/>
                <w:bCs/>
                <w:sz w:val="180"/>
                <w:szCs w:val="180"/>
              </w:rPr>
              <w:t xml:space="preserve"> Bogiem</w:t>
            </w:r>
          </w:p>
        </w:tc>
        <w:tc>
          <w:tcPr>
            <w:tcW w:w="8990" w:type="dxa"/>
          </w:tcPr>
          <w:p w14:paraId="7FCCACB3" w14:textId="7D1472D0" w:rsidR="00C9058C" w:rsidRPr="001746F9" w:rsidRDefault="00C9058C" w:rsidP="00C9058C">
            <w:pPr>
              <w:jc w:val="center"/>
              <w:rPr>
                <w:b/>
                <w:bCs/>
                <w:sz w:val="190"/>
                <w:szCs w:val="190"/>
              </w:rPr>
            </w:pPr>
            <w:r w:rsidRPr="001746F9">
              <w:rPr>
                <w:b/>
                <w:bCs/>
                <w:sz w:val="190"/>
                <w:szCs w:val="190"/>
              </w:rPr>
              <w:t>w niebie.</w:t>
            </w:r>
          </w:p>
        </w:tc>
      </w:tr>
    </w:tbl>
    <w:p w14:paraId="233C64C2" w14:textId="313C12D1" w:rsidR="00F26583" w:rsidRDefault="00F26583"/>
    <w:p w14:paraId="68AAB11E" w14:textId="516F32CE" w:rsidR="00C9058C" w:rsidRDefault="002B3E08">
      <w:r>
        <w:t>Załącznik nr 1</w:t>
      </w:r>
    </w:p>
    <w:p w14:paraId="633DB9C2" w14:textId="520C3A0B" w:rsidR="00DB2541" w:rsidRDefault="00DB2541"/>
    <w:p w14:paraId="3A1B876C" w14:textId="4D270264" w:rsidR="00DB2541" w:rsidRDefault="00DB2541"/>
    <w:p w14:paraId="6C938D18" w14:textId="7398B898" w:rsidR="00DB2541" w:rsidRDefault="00DB2541"/>
    <w:tbl>
      <w:tblPr>
        <w:tblStyle w:val="Tabela-Siatka"/>
        <w:tblW w:w="16160" w:type="dxa"/>
        <w:tblInd w:w="-856" w:type="dxa"/>
        <w:tblLook w:val="04A0" w:firstRow="1" w:lastRow="0" w:firstColumn="1" w:lastColumn="0" w:noHBand="0" w:noVBand="1"/>
      </w:tblPr>
      <w:tblGrid>
        <w:gridCol w:w="6805"/>
        <w:gridCol w:w="9355"/>
      </w:tblGrid>
      <w:tr w:rsidR="00DB2541" w14:paraId="17516B83" w14:textId="77777777" w:rsidTr="00CF2FA9">
        <w:tc>
          <w:tcPr>
            <w:tcW w:w="6805" w:type="dxa"/>
          </w:tcPr>
          <w:p w14:paraId="5026F8DF" w14:textId="040BD001" w:rsidR="00DB2541" w:rsidRPr="00DB2541" w:rsidRDefault="00DB2541">
            <w:pPr>
              <w:rPr>
                <w:rFonts w:ascii="Arial Narrow" w:hAnsi="Arial Narrow"/>
                <w:sz w:val="190"/>
                <w:szCs w:val="190"/>
              </w:rPr>
            </w:pPr>
            <w:r w:rsidRPr="00DB2541">
              <w:rPr>
                <w:rFonts w:ascii="Arial Narrow" w:hAnsi="Arial Narrow"/>
                <w:sz w:val="190"/>
                <w:szCs w:val="190"/>
              </w:rPr>
              <w:lastRenderedPageBreak/>
              <w:t xml:space="preserve">Patron </w:t>
            </w:r>
          </w:p>
        </w:tc>
        <w:tc>
          <w:tcPr>
            <w:tcW w:w="9355" w:type="dxa"/>
          </w:tcPr>
          <w:p w14:paraId="02266DDD" w14:textId="040F9974" w:rsidR="00DB2541" w:rsidRPr="00DB2541" w:rsidRDefault="00DB2541">
            <w:pPr>
              <w:rPr>
                <w:rFonts w:ascii="Arial Narrow" w:hAnsi="Arial Narrow"/>
                <w:sz w:val="190"/>
                <w:szCs w:val="190"/>
              </w:rPr>
            </w:pPr>
            <w:r>
              <w:rPr>
                <w:rFonts w:ascii="Arial Narrow" w:hAnsi="Arial Narrow"/>
                <w:sz w:val="190"/>
                <w:szCs w:val="190"/>
              </w:rPr>
              <w:t>t</w:t>
            </w:r>
            <w:r w:rsidRPr="00DB2541">
              <w:rPr>
                <w:rFonts w:ascii="Arial Narrow" w:hAnsi="Arial Narrow"/>
                <w:sz w:val="190"/>
                <w:szCs w:val="190"/>
              </w:rPr>
              <w:t>o religijny</w:t>
            </w:r>
          </w:p>
        </w:tc>
      </w:tr>
      <w:tr w:rsidR="00DB2541" w14:paraId="2D5343BC" w14:textId="77777777" w:rsidTr="00CF2FA9">
        <w:tc>
          <w:tcPr>
            <w:tcW w:w="6805" w:type="dxa"/>
          </w:tcPr>
          <w:p w14:paraId="29964B39" w14:textId="5A38DDF3" w:rsidR="00DB2541" w:rsidRPr="00DB2541" w:rsidRDefault="00CF2FA9">
            <w:pPr>
              <w:rPr>
                <w:rFonts w:ascii="Arial Narrow" w:hAnsi="Arial Narrow"/>
                <w:sz w:val="190"/>
                <w:szCs w:val="190"/>
              </w:rPr>
            </w:pPr>
            <w:r>
              <w:rPr>
                <w:rFonts w:ascii="Arial Narrow" w:hAnsi="Arial Narrow"/>
                <w:sz w:val="190"/>
                <w:szCs w:val="190"/>
              </w:rPr>
              <w:t>o</w:t>
            </w:r>
            <w:r w:rsidR="00DB2541" w:rsidRPr="00DB2541">
              <w:rPr>
                <w:rFonts w:ascii="Arial Narrow" w:hAnsi="Arial Narrow"/>
                <w:sz w:val="190"/>
                <w:szCs w:val="190"/>
              </w:rPr>
              <w:t xml:space="preserve">piekun </w:t>
            </w:r>
          </w:p>
        </w:tc>
        <w:tc>
          <w:tcPr>
            <w:tcW w:w="9355" w:type="dxa"/>
          </w:tcPr>
          <w:p w14:paraId="05D090E5" w14:textId="2EFE0AA4" w:rsidR="00DB2541" w:rsidRPr="00A77431" w:rsidRDefault="00CF2FA9">
            <w:pPr>
              <w:rPr>
                <w:rFonts w:ascii="Arial Narrow" w:hAnsi="Arial Narrow"/>
                <w:sz w:val="180"/>
                <w:szCs w:val="180"/>
              </w:rPr>
            </w:pPr>
            <w:r w:rsidRPr="00A77431">
              <w:rPr>
                <w:rFonts w:ascii="Arial Narrow" w:hAnsi="Arial Narrow"/>
                <w:sz w:val="180"/>
                <w:szCs w:val="180"/>
              </w:rPr>
              <w:t>k</w:t>
            </w:r>
            <w:r w:rsidR="00DB2541" w:rsidRPr="00A77431">
              <w:rPr>
                <w:rFonts w:ascii="Arial Narrow" w:hAnsi="Arial Narrow"/>
                <w:sz w:val="180"/>
                <w:szCs w:val="180"/>
              </w:rPr>
              <w:t xml:space="preserve">raju, </w:t>
            </w:r>
            <w:r w:rsidR="00A77431">
              <w:rPr>
                <w:rFonts w:ascii="Arial Narrow" w:hAnsi="Arial Narrow"/>
                <w:sz w:val="180"/>
                <w:szCs w:val="180"/>
              </w:rPr>
              <w:t>m</w:t>
            </w:r>
            <w:r w:rsidR="00DB2541" w:rsidRPr="00A77431">
              <w:rPr>
                <w:rFonts w:ascii="Arial Narrow" w:hAnsi="Arial Narrow"/>
                <w:sz w:val="180"/>
                <w:szCs w:val="180"/>
              </w:rPr>
              <w:t>iasta,</w:t>
            </w:r>
          </w:p>
        </w:tc>
      </w:tr>
      <w:tr w:rsidR="00DB2541" w14:paraId="3685AD31" w14:textId="77777777" w:rsidTr="00CF2FA9">
        <w:trPr>
          <w:trHeight w:val="58"/>
        </w:trPr>
        <w:tc>
          <w:tcPr>
            <w:tcW w:w="6805" w:type="dxa"/>
          </w:tcPr>
          <w:p w14:paraId="6E5A5305" w14:textId="1441969F" w:rsidR="00DB2541" w:rsidRPr="00DB2541" w:rsidRDefault="00CF2FA9">
            <w:pPr>
              <w:rPr>
                <w:rFonts w:ascii="Arial Narrow" w:hAnsi="Arial Narrow"/>
                <w:sz w:val="190"/>
                <w:szCs w:val="190"/>
              </w:rPr>
            </w:pPr>
            <w:r>
              <w:rPr>
                <w:rFonts w:ascii="Arial Narrow" w:hAnsi="Arial Narrow"/>
                <w:sz w:val="190"/>
                <w:szCs w:val="190"/>
              </w:rPr>
              <w:t>l</w:t>
            </w:r>
            <w:r w:rsidR="00DB2541" w:rsidRPr="00DB2541">
              <w:rPr>
                <w:rFonts w:ascii="Arial Narrow" w:hAnsi="Arial Narrow"/>
                <w:sz w:val="190"/>
                <w:szCs w:val="190"/>
              </w:rPr>
              <w:t>udzi</w:t>
            </w:r>
            <w:r>
              <w:rPr>
                <w:rFonts w:ascii="Arial Narrow" w:hAnsi="Arial Narrow"/>
                <w:sz w:val="190"/>
                <w:szCs w:val="190"/>
              </w:rPr>
              <w:t xml:space="preserve"> </w:t>
            </w:r>
          </w:p>
        </w:tc>
        <w:tc>
          <w:tcPr>
            <w:tcW w:w="9355" w:type="dxa"/>
          </w:tcPr>
          <w:p w14:paraId="1A2FCAD9" w14:textId="1C494353" w:rsidR="00DB2541" w:rsidRPr="00CF2FA9" w:rsidRDefault="00CF2FA9">
            <w:pPr>
              <w:rPr>
                <w:rFonts w:ascii="Arial Narrow" w:hAnsi="Arial Narrow"/>
                <w:sz w:val="180"/>
                <w:szCs w:val="180"/>
              </w:rPr>
            </w:pPr>
            <w:r w:rsidRPr="00CF2FA9">
              <w:rPr>
                <w:rFonts w:ascii="Arial Narrow" w:hAnsi="Arial Narrow"/>
                <w:sz w:val="180"/>
                <w:szCs w:val="180"/>
              </w:rPr>
              <w:t>l</w:t>
            </w:r>
            <w:r w:rsidR="00DB2541" w:rsidRPr="00CF2FA9">
              <w:rPr>
                <w:rFonts w:ascii="Arial Narrow" w:hAnsi="Arial Narrow"/>
                <w:sz w:val="180"/>
                <w:szCs w:val="180"/>
              </w:rPr>
              <w:t xml:space="preserve">ub </w:t>
            </w:r>
            <w:r w:rsidRPr="00CF2FA9">
              <w:rPr>
                <w:rFonts w:ascii="Arial Narrow" w:hAnsi="Arial Narrow"/>
                <w:sz w:val="180"/>
                <w:szCs w:val="180"/>
              </w:rPr>
              <w:t>z</w:t>
            </w:r>
            <w:r w:rsidR="00DB2541" w:rsidRPr="00CF2FA9">
              <w:rPr>
                <w:rFonts w:ascii="Arial Narrow" w:hAnsi="Arial Narrow"/>
                <w:sz w:val="180"/>
                <w:szCs w:val="180"/>
              </w:rPr>
              <w:t>awodów.</w:t>
            </w:r>
          </w:p>
        </w:tc>
      </w:tr>
    </w:tbl>
    <w:p w14:paraId="1FBB6DB3" w14:textId="77777777" w:rsidR="00C9058C" w:rsidRDefault="00C9058C"/>
    <w:sectPr w:rsidR="00C9058C" w:rsidSect="00C905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8C"/>
    <w:rsid w:val="001746F9"/>
    <w:rsid w:val="002B3E08"/>
    <w:rsid w:val="00A77431"/>
    <w:rsid w:val="00C9058C"/>
    <w:rsid w:val="00CF2FA9"/>
    <w:rsid w:val="00DB2541"/>
    <w:rsid w:val="00F26583"/>
    <w:rsid w:val="00F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5C6B"/>
  <w15:chartTrackingRefBased/>
  <w15:docId w15:val="{227BF70C-B3EB-4348-A3E9-E2A253CC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2023-02-03T22:15:00Z</dcterms:created>
  <dcterms:modified xsi:type="dcterms:W3CDTF">2023-02-04T08:41:00Z</dcterms:modified>
</cp:coreProperties>
</file>