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28" w:rsidRDefault="00344E28" w:rsidP="00344E28">
      <w:pPr>
        <w:jc w:val="center"/>
        <w:rPr>
          <w:b/>
          <w:sz w:val="32"/>
          <w:szCs w:val="32"/>
        </w:rPr>
      </w:pPr>
      <w:r w:rsidRPr="00344E28">
        <w:rPr>
          <w:b/>
          <w:sz w:val="32"/>
          <w:szCs w:val="32"/>
        </w:rPr>
        <w:t>Świadectwo Wilhelma Sowy kowala</w:t>
      </w:r>
      <w:r>
        <w:rPr>
          <w:b/>
          <w:sz w:val="32"/>
          <w:szCs w:val="32"/>
        </w:rPr>
        <w:t xml:space="preserve"> - grupa 1</w:t>
      </w:r>
    </w:p>
    <w:p w:rsidR="00344E28" w:rsidRPr="00344E28" w:rsidRDefault="00344E28" w:rsidP="00344E28">
      <w:pPr>
        <w:jc w:val="center"/>
        <w:rPr>
          <w:b/>
          <w:sz w:val="32"/>
          <w:szCs w:val="32"/>
        </w:rPr>
      </w:pPr>
    </w:p>
    <w:p w:rsidR="00BD360C" w:rsidRDefault="00E20319" w:rsidP="00E20319">
      <w:pPr>
        <w:jc w:val="both"/>
        <w:rPr>
          <w:sz w:val="32"/>
          <w:szCs w:val="32"/>
        </w:rPr>
      </w:pPr>
      <w:r w:rsidRPr="00E20319">
        <w:rPr>
          <w:sz w:val="32"/>
          <w:szCs w:val="32"/>
        </w:rPr>
        <w:t xml:space="preserve">„Razem z Biskupami [arcybiskupem Antonim Julianem Nowowiejskim i </w:t>
      </w:r>
      <w:r w:rsidRPr="00E20319">
        <w:rPr>
          <w:sz w:val="32"/>
          <w:szCs w:val="32"/>
        </w:rPr>
        <w:t>biskupem Leonem Wetmańskim</w:t>
      </w:r>
      <w:r w:rsidRPr="00E20319">
        <w:rPr>
          <w:sz w:val="32"/>
          <w:szCs w:val="32"/>
        </w:rPr>
        <w:t xml:space="preserve">] i księżmi do połowy sierpnia 1941 roku przebywał w obozie </w:t>
      </w:r>
      <w:r>
        <w:rPr>
          <w:sz w:val="32"/>
          <w:szCs w:val="32"/>
        </w:rPr>
        <w:t xml:space="preserve">[hitlerowskim KL w Działdowie] </w:t>
      </w:r>
      <w:r w:rsidRPr="00E20319">
        <w:rPr>
          <w:sz w:val="32"/>
          <w:szCs w:val="32"/>
        </w:rPr>
        <w:t>więzień Wilhelm Sowa, syn Wilhelma i Wilhelminy, urodzony i zamieszkały w Brodowie.</w:t>
      </w:r>
      <w:r>
        <w:rPr>
          <w:sz w:val="32"/>
          <w:szCs w:val="32"/>
        </w:rPr>
        <w:t xml:space="preserve"> Męczony w obozie stracił zdrowie i gdy powrócił do swej siostry Emmy Sowa po tygodniu umarł 28 sierpnia 1941 roku. Przed śmiercią opowiedział przeżycia obozowe z Biskupami, które jego siostra Falk Helena zamieszkała w Iłowie, ul. Leśna tak opisuje: &lt;&lt; Wilhelm Sowa pracował jako więzień w kuźni obozowej, znajdującej się w piwnicy budynku, w którym siedzieli również Biskupi płoccy. Naprzeciwko jego pracowni, po drugiej stronie korytarza, znajdował się tak zwana „oprawnia”. Kowal często słyszał przez drzwi od korytarza, jak prowadzono więźniów na tortury. Bywało, że więzień, widząc co go czeka, odmawiał wejścia do piwnicy, to go na schodach zastrzelono.</w:t>
      </w:r>
    </w:p>
    <w:p w:rsidR="00E20319" w:rsidRDefault="00E20319" w:rsidP="00E20319">
      <w:pPr>
        <w:jc w:val="both"/>
        <w:rPr>
          <w:sz w:val="32"/>
          <w:szCs w:val="32"/>
        </w:rPr>
      </w:pPr>
      <w:r>
        <w:rPr>
          <w:sz w:val="32"/>
          <w:szCs w:val="32"/>
        </w:rPr>
        <w:t>Pewnego razu, gdy pracował w kuźni, przyprowadzono obu Biskupów do „oprawni”. Słyszał jak ich kopano i męczono, że „piszczeli jak myszy”. Kowal nie mógł z przejęcia pracować, wyjrzał przez drzwi, chociaż wiedział, że go może za to śmierć spotkać. Wyglądającego kowala zauw</w:t>
      </w:r>
      <w:r w:rsidR="00772AD2">
        <w:rPr>
          <w:sz w:val="32"/>
          <w:szCs w:val="32"/>
        </w:rPr>
        <w:t>ażył S</w:t>
      </w:r>
      <w:r>
        <w:rPr>
          <w:sz w:val="32"/>
          <w:szCs w:val="32"/>
        </w:rPr>
        <w:t>turmf</w:t>
      </w:r>
      <w:r w:rsidR="00772AD2">
        <w:rPr>
          <w:rFonts w:cstheme="minorHAnsi"/>
          <w:sz w:val="32"/>
          <w:szCs w:val="32"/>
        </w:rPr>
        <w:t>ü</w:t>
      </w:r>
      <w:r w:rsidR="00772AD2">
        <w:rPr>
          <w:sz w:val="32"/>
          <w:szCs w:val="32"/>
        </w:rPr>
        <w:t>hrer, kazał mu wejść do „oprawni”, gdzie przy ścianie stali Biskupi, i pokazać im, jak pluć i deptać krzyż</w:t>
      </w:r>
      <w:r w:rsidR="005E07FF">
        <w:rPr>
          <w:sz w:val="32"/>
          <w:szCs w:val="32"/>
        </w:rPr>
        <w:t>”</w:t>
      </w:r>
      <w:r w:rsidR="00772AD2">
        <w:rPr>
          <w:sz w:val="32"/>
          <w:szCs w:val="32"/>
        </w:rPr>
        <w:t>.</w:t>
      </w:r>
    </w:p>
    <w:p w:rsidR="00344E28" w:rsidRDefault="00344E28" w:rsidP="00E20319">
      <w:pPr>
        <w:jc w:val="both"/>
        <w:rPr>
          <w:b/>
          <w:sz w:val="32"/>
          <w:szCs w:val="32"/>
        </w:rPr>
      </w:pPr>
    </w:p>
    <w:p w:rsidR="00344E28" w:rsidRPr="00344E28" w:rsidRDefault="00344E28" w:rsidP="00E20319">
      <w:pPr>
        <w:jc w:val="both"/>
        <w:rPr>
          <w:b/>
          <w:sz w:val="32"/>
          <w:szCs w:val="32"/>
        </w:rPr>
      </w:pPr>
      <w:r w:rsidRPr="00344E28">
        <w:rPr>
          <w:b/>
          <w:sz w:val="32"/>
          <w:szCs w:val="32"/>
        </w:rPr>
        <w:t>Pytania do pracy w grupie:</w:t>
      </w:r>
    </w:p>
    <w:p w:rsidR="00344E28" w:rsidRDefault="00344E28" w:rsidP="006966E8">
      <w:pPr>
        <w:pStyle w:val="Akapitzlist"/>
        <w:numPr>
          <w:ilvl w:val="0"/>
          <w:numId w:val="1"/>
        </w:numPr>
        <w:jc w:val="both"/>
        <w:rPr>
          <w:sz w:val="32"/>
          <w:szCs w:val="32"/>
        </w:rPr>
      </w:pPr>
      <w:r w:rsidRPr="00344E28">
        <w:rPr>
          <w:sz w:val="32"/>
          <w:szCs w:val="32"/>
        </w:rPr>
        <w:t>Jak uważasz, czym kierowali się arcybiskup Antoni Julian Nowowiejski i biskup Leon Wetmański, kiedy odmówili podeptania krzyża?</w:t>
      </w:r>
    </w:p>
    <w:p w:rsidR="00344E28" w:rsidRDefault="00344E28" w:rsidP="00344E28">
      <w:pPr>
        <w:pStyle w:val="Akapitzlist"/>
        <w:jc w:val="both"/>
        <w:rPr>
          <w:sz w:val="32"/>
          <w:szCs w:val="32"/>
        </w:rPr>
      </w:pPr>
    </w:p>
    <w:p w:rsidR="00344E28" w:rsidRPr="00344E28" w:rsidRDefault="00344E28" w:rsidP="006966E8">
      <w:pPr>
        <w:pStyle w:val="Akapitzlist"/>
        <w:numPr>
          <w:ilvl w:val="0"/>
          <w:numId w:val="1"/>
        </w:numPr>
        <w:jc w:val="both"/>
        <w:rPr>
          <w:sz w:val="32"/>
          <w:szCs w:val="32"/>
        </w:rPr>
      </w:pPr>
      <w:r>
        <w:rPr>
          <w:sz w:val="32"/>
          <w:szCs w:val="32"/>
        </w:rPr>
        <w:t>Dlaczego nie połamali krzyża, nie opluli go i nie podeptali?</w:t>
      </w:r>
    </w:p>
    <w:p w:rsidR="00344E28" w:rsidRDefault="00344E28" w:rsidP="00E20319">
      <w:pPr>
        <w:jc w:val="both"/>
        <w:rPr>
          <w:sz w:val="32"/>
          <w:szCs w:val="32"/>
        </w:rPr>
      </w:pPr>
    </w:p>
    <w:p w:rsidR="00344E28" w:rsidRPr="00344E28" w:rsidRDefault="00344E28" w:rsidP="00344E28">
      <w:pPr>
        <w:jc w:val="center"/>
        <w:rPr>
          <w:b/>
          <w:sz w:val="32"/>
          <w:szCs w:val="32"/>
        </w:rPr>
      </w:pPr>
      <w:r>
        <w:rPr>
          <w:b/>
          <w:sz w:val="32"/>
          <w:szCs w:val="32"/>
        </w:rPr>
        <w:br w:type="page"/>
      </w:r>
      <w:r w:rsidRPr="00344E28">
        <w:rPr>
          <w:b/>
          <w:sz w:val="32"/>
          <w:szCs w:val="32"/>
        </w:rPr>
        <w:lastRenderedPageBreak/>
        <w:t>Świadectwo Wilhelma Sowy kowala</w:t>
      </w:r>
      <w:r>
        <w:rPr>
          <w:b/>
          <w:sz w:val="32"/>
          <w:szCs w:val="32"/>
        </w:rPr>
        <w:t xml:space="preserve"> - grupa 2</w:t>
      </w:r>
    </w:p>
    <w:p w:rsidR="00344E28" w:rsidRDefault="00344E28" w:rsidP="00E20319">
      <w:pPr>
        <w:jc w:val="both"/>
        <w:rPr>
          <w:sz w:val="32"/>
          <w:szCs w:val="32"/>
        </w:rPr>
      </w:pPr>
    </w:p>
    <w:p w:rsidR="00344E28" w:rsidRDefault="005E07FF" w:rsidP="00E20319">
      <w:pPr>
        <w:jc w:val="both"/>
        <w:rPr>
          <w:sz w:val="32"/>
          <w:szCs w:val="32"/>
        </w:rPr>
      </w:pPr>
      <w:r>
        <w:rPr>
          <w:sz w:val="32"/>
          <w:szCs w:val="32"/>
        </w:rPr>
        <w:t>„</w:t>
      </w:r>
      <w:r w:rsidR="00344E28">
        <w:rPr>
          <w:sz w:val="32"/>
          <w:szCs w:val="32"/>
        </w:rPr>
        <w:t>Wyglądającego kowala zauważył Sturmf</w:t>
      </w:r>
      <w:r w:rsidR="00344E28">
        <w:rPr>
          <w:rFonts w:cstheme="minorHAnsi"/>
          <w:sz w:val="32"/>
          <w:szCs w:val="32"/>
        </w:rPr>
        <w:t>ü</w:t>
      </w:r>
      <w:r w:rsidR="00344E28">
        <w:rPr>
          <w:sz w:val="32"/>
          <w:szCs w:val="32"/>
        </w:rPr>
        <w:t>hrer, kazał mu wejść do </w:t>
      </w:r>
      <w:r w:rsidR="00344E28">
        <w:rPr>
          <w:sz w:val="32"/>
          <w:szCs w:val="32"/>
        </w:rPr>
        <w:t>„oprawni”, gdzie przy ścianie stali Bi</w:t>
      </w:r>
      <w:r w:rsidR="00344E28">
        <w:rPr>
          <w:sz w:val="32"/>
          <w:szCs w:val="32"/>
        </w:rPr>
        <w:t>skupi, i pokazać im, jak pluć i </w:t>
      </w:r>
      <w:r w:rsidR="00344E28">
        <w:rPr>
          <w:sz w:val="32"/>
          <w:szCs w:val="32"/>
        </w:rPr>
        <w:t>deptać krzyż</w:t>
      </w:r>
      <w:r>
        <w:rPr>
          <w:sz w:val="32"/>
          <w:szCs w:val="32"/>
        </w:rPr>
        <w:t>”</w:t>
      </w:r>
      <w:r w:rsidR="00344E28">
        <w:rPr>
          <w:sz w:val="32"/>
          <w:szCs w:val="32"/>
        </w:rPr>
        <w:t xml:space="preserve">. </w:t>
      </w:r>
    </w:p>
    <w:p w:rsidR="006966E8" w:rsidRDefault="006966E8" w:rsidP="006966E8">
      <w:pPr>
        <w:jc w:val="both"/>
        <w:rPr>
          <w:b/>
          <w:sz w:val="32"/>
          <w:szCs w:val="32"/>
        </w:rPr>
      </w:pPr>
    </w:p>
    <w:p w:rsidR="006966E8" w:rsidRPr="00344E28" w:rsidRDefault="006966E8" w:rsidP="006966E8">
      <w:pPr>
        <w:jc w:val="both"/>
        <w:rPr>
          <w:b/>
          <w:sz w:val="32"/>
          <w:szCs w:val="32"/>
        </w:rPr>
      </w:pPr>
      <w:r w:rsidRPr="00344E28">
        <w:rPr>
          <w:b/>
          <w:sz w:val="32"/>
          <w:szCs w:val="32"/>
        </w:rPr>
        <w:t>Pytania do pracy w grupie:</w:t>
      </w:r>
    </w:p>
    <w:p w:rsidR="006966E8" w:rsidRDefault="006966E8" w:rsidP="006966E8">
      <w:pPr>
        <w:pStyle w:val="Akapitzlist"/>
        <w:numPr>
          <w:ilvl w:val="0"/>
          <w:numId w:val="2"/>
        </w:numPr>
        <w:jc w:val="both"/>
        <w:rPr>
          <w:sz w:val="32"/>
          <w:szCs w:val="32"/>
        </w:rPr>
      </w:pPr>
      <w:r w:rsidRPr="006966E8">
        <w:rPr>
          <w:sz w:val="32"/>
          <w:szCs w:val="32"/>
        </w:rPr>
        <w:t>Dlaczego napastni</w:t>
      </w:r>
      <w:r>
        <w:rPr>
          <w:sz w:val="32"/>
          <w:szCs w:val="32"/>
        </w:rPr>
        <w:t xml:space="preserve">cy chcieli, żeby </w:t>
      </w:r>
      <w:r w:rsidR="00523054">
        <w:rPr>
          <w:sz w:val="32"/>
          <w:szCs w:val="32"/>
        </w:rPr>
        <w:t xml:space="preserve">kowal </w:t>
      </w:r>
      <w:bookmarkStart w:id="0" w:name="_GoBack"/>
      <w:bookmarkEnd w:id="0"/>
      <w:r>
        <w:rPr>
          <w:sz w:val="32"/>
          <w:szCs w:val="32"/>
        </w:rPr>
        <w:t>podeptał krzyż?</w:t>
      </w:r>
      <w:r w:rsidRPr="006966E8">
        <w:rPr>
          <w:sz w:val="32"/>
          <w:szCs w:val="32"/>
        </w:rPr>
        <w:t xml:space="preserve"> </w:t>
      </w:r>
    </w:p>
    <w:p w:rsidR="006966E8" w:rsidRDefault="006966E8" w:rsidP="006966E8">
      <w:pPr>
        <w:pStyle w:val="Akapitzlist"/>
        <w:numPr>
          <w:ilvl w:val="0"/>
          <w:numId w:val="2"/>
        </w:numPr>
        <w:jc w:val="both"/>
        <w:rPr>
          <w:sz w:val="32"/>
          <w:szCs w:val="32"/>
        </w:rPr>
      </w:pPr>
      <w:r>
        <w:rPr>
          <w:sz w:val="32"/>
          <w:szCs w:val="32"/>
        </w:rPr>
        <w:t xml:space="preserve">Co </w:t>
      </w:r>
      <w:r w:rsidRPr="006966E8">
        <w:rPr>
          <w:sz w:val="32"/>
          <w:szCs w:val="32"/>
        </w:rPr>
        <w:t>kierowało</w:t>
      </w:r>
      <w:r>
        <w:rPr>
          <w:sz w:val="32"/>
          <w:szCs w:val="32"/>
        </w:rPr>
        <w:t xml:space="preserve"> hitlerowcami?</w:t>
      </w:r>
    </w:p>
    <w:p w:rsidR="006966E8" w:rsidRDefault="006966E8" w:rsidP="006966E8">
      <w:pPr>
        <w:pStyle w:val="Akapitzlist"/>
        <w:numPr>
          <w:ilvl w:val="0"/>
          <w:numId w:val="2"/>
        </w:numPr>
        <w:jc w:val="both"/>
        <w:rPr>
          <w:sz w:val="32"/>
          <w:szCs w:val="32"/>
        </w:rPr>
      </w:pPr>
      <w:r>
        <w:rPr>
          <w:sz w:val="32"/>
          <w:szCs w:val="32"/>
        </w:rPr>
        <w:t>J</w:t>
      </w:r>
      <w:r w:rsidRPr="006966E8">
        <w:rPr>
          <w:sz w:val="32"/>
          <w:szCs w:val="32"/>
        </w:rPr>
        <w:t xml:space="preserve">akie mieli </w:t>
      </w:r>
      <w:r>
        <w:rPr>
          <w:sz w:val="32"/>
          <w:szCs w:val="32"/>
        </w:rPr>
        <w:t xml:space="preserve">przeświadczenia i </w:t>
      </w:r>
      <w:r w:rsidRPr="006966E8">
        <w:rPr>
          <w:sz w:val="32"/>
          <w:szCs w:val="32"/>
        </w:rPr>
        <w:t>odczucia</w:t>
      </w:r>
      <w:r>
        <w:rPr>
          <w:sz w:val="32"/>
          <w:szCs w:val="32"/>
        </w:rPr>
        <w:t xml:space="preserve"> wobec wiary i krzyża</w:t>
      </w:r>
      <w:r w:rsidRPr="006966E8">
        <w:rPr>
          <w:sz w:val="32"/>
          <w:szCs w:val="32"/>
        </w:rPr>
        <w:t>?</w:t>
      </w:r>
    </w:p>
    <w:p w:rsidR="006966E8" w:rsidRDefault="006966E8" w:rsidP="006966E8">
      <w:pPr>
        <w:pStyle w:val="Akapitzlist"/>
        <w:numPr>
          <w:ilvl w:val="0"/>
          <w:numId w:val="2"/>
        </w:numPr>
        <w:jc w:val="both"/>
        <w:rPr>
          <w:sz w:val="32"/>
          <w:szCs w:val="32"/>
        </w:rPr>
      </w:pPr>
      <w:r>
        <w:rPr>
          <w:sz w:val="32"/>
          <w:szCs w:val="32"/>
        </w:rPr>
        <w:t>Czemu byli tak nastawieni do Biskupów?</w:t>
      </w:r>
    </w:p>
    <w:p w:rsidR="006966E8" w:rsidRDefault="006966E8" w:rsidP="00E20319">
      <w:pPr>
        <w:jc w:val="both"/>
        <w:rPr>
          <w:sz w:val="32"/>
          <w:szCs w:val="32"/>
        </w:rPr>
      </w:pPr>
    </w:p>
    <w:p w:rsidR="005E07FF" w:rsidRDefault="005E07FF">
      <w:pPr>
        <w:rPr>
          <w:b/>
          <w:sz w:val="32"/>
          <w:szCs w:val="32"/>
        </w:rPr>
      </w:pPr>
      <w:r>
        <w:rPr>
          <w:b/>
          <w:sz w:val="32"/>
          <w:szCs w:val="32"/>
        </w:rPr>
        <w:br w:type="page"/>
      </w:r>
    </w:p>
    <w:p w:rsidR="006966E8" w:rsidRDefault="006966E8" w:rsidP="006966E8">
      <w:pPr>
        <w:jc w:val="center"/>
        <w:rPr>
          <w:sz w:val="32"/>
          <w:szCs w:val="32"/>
        </w:rPr>
      </w:pPr>
      <w:r w:rsidRPr="00344E28">
        <w:rPr>
          <w:b/>
          <w:sz w:val="32"/>
          <w:szCs w:val="32"/>
        </w:rPr>
        <w:lastRenderedPageBreak/>
        <w:t>Świadectwo Wilhelma Sowy kowala</w:t>
      </w:r>
      <w:r>
        <w:rPr>
          <w:b/>
          <w:sz w:val="32"/>
          <w:szCs w:val="32"/>
        </w:rPr>
        <w:t xml:space="preserve"> - grupa 3</w:t>
      </w:r>
    </w:p>
    <w:p w:rsidR="00344E28" w:rsidRDefault="005E07FF" w:rsidP="00E20319">
      <w:pPr>
        <w:jc w:val="both"/>
        <w:rPr>
          <w:sz w:val="32"/>
          <w:szCs w:val="32"/>
        </w:rPr>
      </w:pPr>
      <w:r>
        <w:rPr>
          <w:sz w:val="32"/>
          <w:szCs w:val="32"/>
        </w:rPr>
        <w:t>„</w:t>
      </w:r>
      <w:r w:rsidR="00772AD2">
        <w:rPr>
          <w:sz w:val="32"/>
          <w:szCs w:val="32"/>
        </w:rPr>
        <w:t xml:space="preserve">Kowal odmówił. </w:t>
      </w:r>
    </w:p>
    <w:p w:rsidR="00344E28" w:rsidRDefault="00772AD2" w:rsidP="00E20319">
      <w:pPr>
        <w:jc w:val="both"/>
        <w:rPr>
          <w:sz w:val="32"/>
          <w:szCs w:val="32"/>
        </w:rPr>
      </w:pPr>
      <w:r>
        <w:rPr>
          <w:sz w:val="32"/>
          <w:szCs w:val="32"/>
        </w:rPr>
        <w:t xml:space="preserve">Obiecywano mu wolność za wykonanie tego rozkazu. </w:t>
      </w:r>
    </w:p>
    <w:p w:rsidR="00344E28" w:rsidRDefault="00772AD2" w:rsidP="00E20319">
      <w:pPr>
        <w:jc w:val="both"/>
        <w:rPr>
          <w:sz w:val="32"/>
          <w:szCs w:val="32"/>
        </w:rPr>
      </w:pPr>
      <w:r>
        <w:rPr>
          <w:sz w:val="32"/>
          <w:szCs w:val="32"/>
        </w:rPr>
        <w:t>Jednakże kowal miał odpowiedzieć: „</w:t>
      </w:r>
      <w:r w:rsidR="00344E28">
        <w:rPr>
          <w:sz w:val="32"/>
          <w:szCs w:val="32"/>
        </w:rPr>
        <w:t>Róbcie ze mną co chcecie, a ja </w:t>
      </w:r>
      <w:r>
        <w:rPr>
          <w:sz w:val="32"/>
          <w:szCs w:val="32"/>
        </w:rPr>
        <w:t xml:space="preserve">jeśli będę zamęczony, to swoim dzieciom chcę Jezusa uratować”. </w:t>
      </w:r>
    </w:p>
    <w:p w:rsidR="00344E28" w:rsidRDefault="00772AD2" w:rsidP="00E20319">
      <w:pPr>
        <w:jc w:val="both"/>
        <w:rPr>
          <w:sz w:val="32"/>
          <w:szCs w:val="32"/>
        </w:rPr>
      </w:pPr>
      <w:r>
        <w:rPr>
          <w:sz w:val="32"/>
          <w:szCs w:val="32"/>
        </w:rPr>
        <w:t xml:space="preserve">Wtedy usłyszał: „I ty jesteś taki głupi i jeszcze w to wierzysz”. </w:t>
      </w:r>
    </w:p>
    <w:p w:rsidR="00344E28" w:rsidRDefault="00344E28" w:rsidP="00E20319">
      <w:pPr>
        <w:jc w:val="both"/>
        <w:rPr>
          <w:sz w:val="32"/>
          <w:szCs w:val="32"/>
        </w:rPr>
      </w:pPr>
    </w:p>
    <w:p w:rsidR="00B87752" w:rsidRPr="00344E28" w:rsidRDefault="00B87752" w:rsidP="00B87752">
      <w:pPr>
        <w:jc w:val="both"/>
        <w:rPr>
          <w:b/>
          <w:sz w:val="32"/>
          <w:szCs w:val="32"/>
        </w:rPr>
      </w:pPr>
      <w:r w:rsidRPr="00344E28">
        <w:rPr>
          <w:b/>
          <w:sz w:val="32"/>
          <w:szCs w:val="32"/>
        </w:rPr>
        <w:t>Pytania do pracy w grupie:</w:t>
      </w:r>
    </w:p>
    <w:p w:rsidR="006966E8" w:rsidRDefault="00187C0C" w:rsidP="006966E8">
      <w:pPr>
        <w:pStyle w:val="Akapitzlist"/>
        <w:numPr>
          <w:ilvl w:val="0"/>
          <w:numId w:val="2"/>
        </w:numPr>
        <w:jc w:val="both"/>
        <w:rPr>
          <w:sz w:val="32"/>
          <w:szCs w:val="32"/>
        </w:rPr>
      </w:pPr>
      <w:r w:rsidRPr="00187C0C">
        <w:rPr>
          <w:sz w:val="32"/>
          <w:szCs w:val="32"/>
        </w:rPr>
        <w:t>Czym kierował się kowal Sowa, kiedy odmówił Niemcom znieważenia krzyża świętego?</w:t>
      </w:r>
    </w:p>
    <w:p w:rsidR="006966E8" w:rsidRDefault="006966E8" w:rsidP="006966E8">
      <w:pPr>
        <w:pStyle w:val="Akapitzlist"/>
        <w:ind w:left="1440"/>
        <w:jc w:val="both"/>
        <w:rPr>
          <w:sz w:val="32"/>
          <w:szCs w:val="32"/>
        </w:rPr>
      </w:pPr>
    </w:p>
    <w:p w:rsidR="006966E8" w:rsidRPr="006966E8" w:rsidRDefault="00187C0C" w:rsidP="006966E8">
      <w:pPr>
        <w:pStyle w:val="Akapitzlist"/>
        <w:numPr>
          <w:ilvl w:val="0"/>
          <w:numId w:val="2"/>
        </w:numPr>
        <w:jc w:val="both"/>
        <w:rPr>
          <w:sz w:val="32"/>
          <w:szCs w:val="32"/>
        </w:rPr>
      </w:pPr>
      <w:r w:rsidRPr="006966E8">
        <w:rPr>
          <w:sz w:val="32"/>
          <w:szCs w:val="32"/>
        </w:rPr>
        <w:t>Jaka była jego argumentacja wobec oprawców?</w:t>
      </w:r>
    </w:p>
    <w:p w:rsidR="006966E8" w:rsidRDefault="006966E8" w:rsidP="006966E8">
      <w:pPr>
        <w:pStyle w:val="Akapitzlist"/>
      </w:pPr>
    </w:p>
    <w:p w:rsidR="006966E8" w:rsidRPr="006966E8" w:rsidRDefault="006966E8" w:rsidP="006966E8">
      <w:pPr>
        <w:pStyle w:val="Akapitzlist"/>
        <w:numPr>
          <w:ilvl w:val="0"/>
          <w:numId w:val="2"/>
        </w:numPr>
        <w:jc w:val="both"/>
        <w:rPr>
          <w:sz w:val="32"/>
          <w:szCs w:val="32"/>
        </w:rPr>
      </w:pPr>
      <w:r w:rsidRPr="006966E8">
        <w:rPr>
          <w:sz w:val="32"/>
          <w:szCs w:val="32"/>
        </w:rPr>
        <w:t xml:space="preserve">Czemu kowal wstawił się za biskupami? </w:t>
      </w:r>
    </w:p>
    <w:p w:rsidR="006966E8" w:rsidRPr="006966E8" w:rsidRDefault="006966E8" w:rsidP="006966E8">
      <w:pPr>
        <w:pStyle w:val="Akapitzlist"/>
        <w:rPr>
          <w:sz w:val="32"/>
          <w:szCs w:val="32"/>
        </w:rPr>
      </w:pPr>
    </w:p>
    <w:p w:rsidR="006966E8" w:rsidRPr="006966E8" w:rsidRDefault="006966E8" w:rsidP="006966E8">
      <w:pPr>
        <w:pStyle w:val="Akapitzlist"/>
        <w:numPr>
          <w:ilvl w:val="0"/>
          <w:numId w:val="2"/>
        </w:numPr>
        <w:jc w:val="both"/>
        <w:rPr>
          <w:sz w:val="32"/>
          <w:szCs w:val="32"/>
        </w:rPr>
      </w:pPr>
      <w:r w:rsidRPr="006966E8">
        <w:rPr>
          <w:sz w:val="32"/>
          <w:szCs w:val="32"/>
        </w:rPr>
        <w:t>Jaki cel ich połączył?</w:t>
      </w:r>
    </w:p>
    <w:p w:rsidR="00344E28" w:rsidRDefault="00344E28">
      <w:pPr>
        <w:rPr>
          <w:b/>
          <w:sz w:val="32"/>
          <w:szCs w:val="32"/>
        </w:rPr>
      </w:pPr>
    </w:p>
    <w:p w:rsidR="006966E8" w:rsidRDefault="006966E8">
      <w:pPr>
        <w:rPr>
          <w:b/>
          <w:sz w:val="32"/>
          <w:szCs w:val="32"/>
        </w:rPr>
      </w:pPr>
      <w:r>
        <w:rPr>
          <w:b/>
          <w:sz w:val="32"/>
          <w:szCs w:val="32"/>
        </w:rPr>
        <w:br w:type="page"/>
      </w:r>
    </w:p>
    <w:p w:rsidR="00344E28" w:rsidRPr="00344E28" w:rsidRDefault="00344E28" w:rsidP="00344E28">
      <w:pPr>
        <w:jc w:val="center"/>
        <w:rPr>
          <w:b/>
          <w:sz w:val="32"/>
          <w:szCs w:val="32"/>
        </w:rPr>
      </w:pPr>
      <w:r w:rsidRPr="00344E28">
        <w:rPr>
          <w:b/>
          <w:sz w:val="32"/>
          <w:szCs w:val="32"/>
        </w:rPr>
        <w:lastRenderedPageBreak/>
        <w:t>Świadectwo Wilhelma Sowy kowala</w:t>
      </w:r>
      <w:r w:rsidR="006966E8">
        <w:rPr>
          <w:b/>
          <w:sz w:val="32"/>
          <w:szCs w:val="32"/>
        </w:rPr>
        <w:t xml:space="preserve"> - grupa 4</w:t>
      </w:r>
    </w:p>
    <w:p w:rsidR="00772AD2" w:rsidRDefault="005E07FF" w:rsidP="00E20319">
      <w:pPr>
        <w:jc w:val="both"/>
        <w:rPr>
          <w:sz w:val="32"/>
          <w:szCs w:val="32"/>
        </w:rPr>
      </w:pPr>
      <w:r>
        <w:rPr>
          <w:sz w:val="32"/>
          <w:szCs w:val="32"/>
        </w:rPr>
        <w:t>„</w:t>
      </w:r>
      <w:r w:rsidR="00772AD2">
        <w:rPr>
          <w:sz w:val="32"/>
          <w:szCs w:val="32"/>
        </w:rPr>
        <w:t>Zaczęto kowala wobec Biskupów torturować prą</w:t>
      </w:r>
      <w:r w:rsidR="006966E8">
        <w:rPr>
          <w:sz w:val="32"/>
          <w:szCs w:val="32"/>
        </w:rPr>
        <w:t>dem elektrycznym aż </w:t>
      </w:r>
      <w:r w:rsidR="00772AD2">
        <w:rPr>
          <w:sz w:val="32"/>
          <w:szCs w:val="32"/>
        </w:rPr>
        <w:t>stracił przytomność.</w:t>
      </w:r>
    </w:p>
    <w:p w:rsidR="00772AD2" w:rsidRDefault="00772AD2" w:rsidP="00E20319">
      <w:pPr>
        <w:jc w:val="both"/>
        <w:rPr>
          <w:sz w:val="32"/>
          <w:szCs w:val="32"/>
        </w:rPr>
      </w:pPr>
      <w:r>
        <w:rPr>
          <w:sz w:val="32"/>
          <w:szCs w:val="32"/>
        </w:rPr>
        <w:t>Gdy wrócił do przytomności, leżał pod ścianą, ujrzał tuż przy sobie Arcybiskupa modlącego się. Arcybiskup zdjął swój czarny sweter (serdak) i dał kowalowi, a gdy ten wzbraniał się przyjąć, powiedział: „Mnie się już nie przyda, Bóg da, że wrócisz do domu, to będziesz miał na pamiątkę”</w:t>
      </w:r>
      <w:r w:rsidR="00344E28">
        <w:rPr>
          <w:sz w:val="32"/>
          <w:szCs w:val="32"/>
        </w:rPr>
        <w:t>&gt;&gt;</w:t>
      </w:r>
      <w:r>
        <w:rPr>
          <w:sz w:val="32"/>
          <w:szCs w:val="32"/>
        </w:rPr>
        <w:t xml:space="preserve"> (Miesięcznik Pasterski Płocki 1947, nr 3-4, s. 184-185)</w:t>
      </w:r>
      <w:r w:rsidR="00344E28">
        <w:rPr>
          <w:sz w:val="32"/>
          <w:szCs w:val="32"/>
        </w:rPr>
        <w:t>.</w:t>
      </w:r>
    </w:p>
    <w:p w:rsidR="006966E8" w:rsidRDefault="006966E8" w:rsidP="00E20319">
      <w:pPr>
        <w:jc w:val="both"/>
        <w:rPr>
          <w:sz w:val="32"/>
          <w:szCs w:val="32"/>
        </w:rPr>
      </w:pPr>
    </w:p>
    <w:p w:rsidR="006966E8" w:rsidRPr="00344E28" w:rsidRDefault="006966E8" w:rsidP="006966E8">
      <w:pPr>
        <w:jc w:val="both"/>
        <w:rPr>
          <w:b/>
          <w:sz w:val="32"/>
          <w:szCs w:val="32"/>
        </w:rPr>
      </w:pPr>
      <w:r w:rsidRPr="00344E28">
        <w:rPr>
          <w:b/>
          <w:sz w:val="32"/>
          <w:szCs w:val="32"/>
        </w:rPr>
        <w:t>Pytania do pracy w grupie:</w:t>
      </w:r>
    </w:p>
    <w:p w:rsidR="005E07FF" w:rsidRPr="005E07FF" w:rsidRDefault="005E07FF" w:rsidP="005E07FF">
      <w:pPr>
        <w:pStyle w:val="Akapitzlist"/>
        <w:ind w:left="1440"/>
        <w:jc w:val="both"/>
        <w:rPr>
          <w:sz w:val="28"/>
          <w:szCs w:val="28"/>
        </w:rPr>
      </w:pPr>
    </w:p>
    <w:p w:rsidR="005E07FF" w:rsidRPr="005E07FF" w:rsidRDefault="005E07FF" w:rsidP="005E07FF">
      <w:pPr>
        <w:pStyle w:val="Akapitzlist"/>
        <w:numPr>
          <w:ilvl w:val="0"/>
          <w:numId w:val="2"/>
        </w:numPr>
        <w:jc w:val="both"/>
        <w:rPr>
          <w:sz w:val="32"/>
          <w:szCs w:val="32"/>
        </w:rPr>
      </w:pPr>
      <w:r w:rsidRPr="005E07FF">
        <w:rPr>
          <w:sz w:val="32"/>
          <w:szCs w:val="32"/>
        </w:rPr>
        <w:t>Jak można potraktować gest arcybiskupa</w:t>
      </w:r>
      <w:r w:rsidRPr="005E07FF">
        <w:rPr>
          <w:sz w:val="32"/>
          <w:szCs w:val="32"/>
        </w:rPr>
        <w:t xml:space="preserve"> Antoniego Juliana Nowowiejskiego, kiedy modlił się nad nieprzytomnym kowalem a potem</w:t>
      </w:r>
      <w:r w:rsidRPr="005E07FF">
        <w:rPr>
          <w:sz w:val="32"/>
          <w:szCs w:val="32"/>
        </w:rPr>
        <w:t xml:space="preserve"> oddał mu sweter? </w:t>
      </w:r>
    </w:p>
    <w:p w:rsidR="005E07FF" w:rsidRPr="005E07FF" w:rsidRDefault="005E07FF" w:rsidP="005E07FF">
      <w:pPr>
        <w:pStyle w:val="Akapitzlist"/>
        <w:ind w:left="1440"/>
        <w:jc w:val="both"/>
        <w:rPr>
          <w:sz w:val="32"/>
          <w:szCs w:val="32"/>
        </w:rPr>
      </w:pPr>
    </w:p>
    <w:p w:rsidR="005E07FF" w:rsidRPr="005E07FF" w:rsidRDefault="005E07FF" w:rsidP="005E07FF">
      <w:pPr>
        <w:pStyle w:val="Akapitzlist"/>
        <w:numPr>
          <w:ilvl w:val="0"/>
          <w:numId w:val="2"/>
        </w:numPr>
        <w:jc w:val="both"/>
        <w:rPr>
          <w:sz w:val="32"/>
          <w:szCs w:val="32"/>
        </w:rPr>
      </w:pPr>
      <w:r w:rsidRPr="005E07FF">
        <w:rPr>
          <w:sz w:val="32"/>
          <w:szCs w:val="32"/>
        </w:rPr>
        <w:t>O jakiej postawie to świadczy?</w:t>
      </w:r>
    </w:p>
    <w:p w:rsidR="006966E8" w:rsidRPr="00E20319" w:rsidRDefault="006966E8" w:rsidP="00E20319">
      <w:pPr>
        <w:jc w:val="both"/>
        <w:rPr>
          <w:sz w:val="32"/>
          <w:szCs w:val="32"/>
        </w:rPr>
      </w:pPr>
    </w:p>
    <w:sectPr w:rsidR="006966E8" w:rsidRPr="00E20319" w:rsidSect="00344E2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66948"/>
    <w:multiLevelType w:val="hybridMultilevel"/>
    <w:tmpl w:val="805229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65887168"/>
    <w:multiLevelType w:val="hybridMultilevel"/>
    <w:tmpl w:val="D3A85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19"/>
    <w:rsid w:val="00187C0C"/>
    <w:rsid w:val="00344E28"/>
    <w:rsid w:val="00523054"/>
    <w:rsid w:val="005E07FF"/>
    <w:rsid w:val="006966E8"/>
    <w:rsid w:val="00772AD2"/>
    <w:rsid w:val="00B87752"/>
    <w:rsid w:val="00BD360C"/>
    <w:rsid w:val="00DC5B75"/>
    <w:rsid w:val="00E20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2165C-EC50-4F6C-92E8-726C1237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4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2B0E4-8C36-4D7B-BF20-75AAEBAD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455</Words>
  <Characters>2735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2024-01-30T20:17:00Z</dcterms:created>
  <dcterms:modified xsi:type="dcterms:W3CDTF">2024-01-30T21:13:00Z</dcterms:modified>
</cp:coreProperties>
</file>