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89" w:rsidRDefault="0094536E">
      <w:r>
        <w:t xml:space="preserve">Załącznik nr 6 </w:t>
      </w:r>
    </w:p>
    <w:p w:rsidR="0094536E" w:rsidRDefault="0094536E">
      <w:r>
        <w:t>Modlitwa</w:t>
      </w:r>
    </w:p>
    <w:p w:rsidR="0094536E" w:rsidRDefault="0094536E">
      <w:r>
        <w:t>Modlitwa prześladowanych Z  całego serca prosimy Cię, Boże Wszechmogący, abyś dopomógł nam walczyć ze wszystkich sił duszy i  ciała z  atakami zła i trudnościami życia. Niech czas próby i prześladowań zastanie nas przygotowanych, aby nasz dom nie zawalił się i nie został zniszczony przez burze, jakby był zbudowany na piasku. A  kiedy powieją wiatry Złego, czyli najgorszego z duchów, niech przetrwają także nasze dzieła, które do tej pory im się oparły. A  my, przygotowani na wszystko, okazujmy zawsze miłosierdzie, które pochodzi od Boga, w Chrystusie Jezusie, Panu naszym. Amen. — Orygenes (III w.)</w:t>
      </w:r>
    </w:p>
    <w:sectPr w:rsidR="0094536E" w:rsidSect="0029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36E"/>
    <w:rsid w:val="00290989"/>
    <w:rsid w:val="0094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2024-01-30T20:19:00Z</dcterms:created>
  <dcterms:modified xsi:type="dcterms:W3CDTF">2024-01-30T20:23:00Z</dcterms:modified>
</cp:coreProperties>
</file>