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6" w:rsidRDefault="006C1296" w:rsidP="006C129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D5C">
        <w:rPr>
          <w:rFonts w:ascii="Times New Roman" w:hAnsi="Times New Roman" w:cs="Times New Roman"/>
          <w:b/>
          <w:i/>
          <w:sz w:val="24"/>
          <w:szCs w:val="24"/>
        </w:rPr>
        <w:t>Karta pracy – tekst z luką</w:t>
      </w:r>
    </w:p>
    <w:p w:rsidR="006C1296" w:rsidRDefault="006C1296" w:rsidP="006C12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Uzupełnij tekst wyrazami z ramki.</w:t>
      </w:r>
    </w:p>
    <w:p w:rsidR="006C1296" w:rsidRDefault="006C1296" w:rsidP="006C12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C1296" w:rsidTr="00C96A83">
        <w:tc>
          <w:tcPr>
            <w:tcW w:w="9212" w:type="dxa"/>
          </w:tcPr>
          <w:p w:rsidR="006C1296" w:rsidRDefault="006C1296" w:rsidP="00C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96" w:rsidRDefault="006C1296" w:rsidP="00C96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żołnierzowi, kościół, modlił się, w 2000 roku, Bloch, obraz, Jezusa, zaświecił, skrzyni,</w:t>
            </w:r>
          </w:p>
          <w:p w:rsidR="006C1296" w:rsidRDefault="006C1296" w:rsidP="00C96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Antoniego z Padwy, Szwedami, Maryję</w:t>
            </w:r>
          </w:p>
          <w:p w:rsidR="006C1296" w:rsidRDefault="006C1296" w:rsidP="00C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96" w:rsidRPr="005D7A48" w:rsidRDefault="006C1296" w:rsidP="006C1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96" w:rsidRPr="003A5B98" w:rsidRDefault="006C1296" w:rsidP="006C12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1296" w:rsidRDefault="006C1296" w:rsidP="006C1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 o nazwisku …………………….. za udzielenie schronienia ……………………. otrzymał od niego ………………….., który przedstawia trzy postacie: ……………………………. , ……………………………… oraz …………………………… . W obawie przed …………………. rolnik schował obraz w …………………………… . Codziennie pobożny rolnik razem z rodziną …………………………. do obrazu. W nocy z 8 na 9 września  obraz …………………….. . Po pewnym czasie w miejscu, gdzie stał dom rolnika pobudowano ……………………. . Cudowny obraz został ukoronowany  ……………………………..….. .</w:t>
      </w:r>
    </w:p>
    <w:p w:rsidR="006C1296" w:rsidRDefault="006C1296" w:rsidP="006C1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1296" w:rsidRDefault="006C1296" w:rsidP="006C129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D5C">
        <w:rPr>
          <w:rFonts w:ascii="Times New Roman" w:hAnsi="Times New Roman" w:cs="Times New Roman"/>
          <w:b/>
          <w:i/>
          <w:sz w:val="24"/>
          <w:szCs w:val="24"/>
        </w:rPr>
        <w:t>Karta pracy – tekst z luką</w:t>
      </w:r>
    </w:p>
    <w:p w:rsidR="006C1296" w:rsidRDefault="006C1296" w:rsidP="006C12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Uzupełnij tekst wyrazami z ramki.</w:t>
      </w:r>
    </w:p>
    <w:p w:rsidR="006C1296" w:rsidRDefault="006C1296" w:rsidP="006C12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C1296" w:rsidTr="00C96A83">
        <w:tc>
          <w:tcPr>
            <w:tcW w:w="9212" w:type="dxa"/>
          </w:tcPr>
          <w:p w:rsidR="006C1296" w:rsidRDefault="006C1296" w:rsidP="00C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96" w:rsidRDefault="006C1296" w:rsidP="00C96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żołnierzowi, kościół, modlił się, w 2000 roku, Bloch, obraz, Jezusa, zaświecił, skrzyni,</w:t>
            </w:r>
          </w:p>
          <w:p w:rsidR="006C1296" w:rsidRDefault="006C1296" w:rsidP="00C96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Antoniego z Padwy, Szwedami, Maryję</w:t>
            </w:r>
          </w:p>
          <w:p w:rsidR="006C1296" w:rsidRDefault="006C1296" w:rsidP="00C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96" w:rsidRDefault="006C1296" w:rsidP="006C1296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C1296" w:rsidRPr="003A5B98" w:rsidRDefault="006C1296" w:rsidP="006C12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1296" w:rsidRDefault="006C1296" w:rsidP="006C1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 o nazwisku …………………….. za udzielenie schronienia ……………………. otrzymał od niego ………………….., który przedstawia trzy postacie: ……………………………. , ……………………………… oraz …………………………… . W obawie przed …………………. rolnik schował obraz w …………………………… . Codziennie pobożny rolnik razem z rodziną …………………………. do obrazu. W nocy z 8 na 9 września  obraz …………………….. . Po pewnym czasie w miejscu, gdzie stał dom rolnika pobudowano ……………………. . Cudowny obraz został ukoronowany  ……………………………..….. .</w:t>
      </w:r>
    </w:p>
    <w:p w:rsidR="00633C5D" w:rsidRPr="00E23CDB" w:rsidRDefault="00633C5D" w:rsidP="00E23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C5D" w:rsidRPr="00E23CDB" w:rsidSect="0063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3CDB"/>
    <w:rsid w:val="00633C5D"/>
    <w:rsid w:val="006C1296"/>
    <w:rsid w:val="00A54D98"/>
    <w:rsid w:val="00E2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2024-01-28T13:37:00Z</dcterms:created>
  <dcterms:modified xsi:type="dcterms:W3CDTF">2024-01-29T19:35:00Z</dcterms:modified>
</cp:coreProperties>
</file>